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CF" w:rsidRDefault="003E1BCF" w:rsidP="003E1BCF">
      <w:pPr>
        <w:spacing w:line="360" w:lineRule="auto"/>
        <w:jc w:val="center"/>
      </w:pPr>
      <w:r>
        <w:rPr>
          <w:noProof/>
          <w:lang w:eastAsia="uk-UA"/>
        </w:rPr>
        <w:drawing>
          <wp:inline distT="0" distB="0" distL="0" distR="0">
            <wp:extent cx="434340" cy="548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BCF" w:rsidRDefault="003E1BCF" w:rsidP="003E1BCF">
      <w:pPr>
        <w:spacing w:line="360" w:lineRule="auto"/>
        <w:jc w:val="center"/>
        <w:rPr>
          <w:sz w:val="28"/>
        </w:rPr>
      </w:pPr>
      <w:r>
        <w:rPr>
          <w:sz w:val="28"/>
        </w:rPr>
        <w:t>ВИКОНАВЧИЙ КОМІТЕТ РЖИЩІВСЬКОЇ МІСЬКОЇ РАДИ</w:t>
      </w:r>
    </w:p>
    <w:p w:rsidR="003E1BCF" w:rsidRDefault="003E1BCF" w:rsidP="003E1BCF">
      <w:pPr>
        <w:spacing w:line="360" w:lineRule="auto"/>
        <w:jc w:val="center"/>
        <w:rPr>
          <w:sz w:val="28"/>
        </w:rPr>
      </w:pPr>
      <w:r>
        <w:rPr>
          <w:sz w:val="28"/>
        </w:rPr>
        <w:t>ВІДДІЛ ОСВІТИ</w:t>
      </w:r>
    </w:p>
    <w:p w:rsidR="003E1BCF" w:rsidRDefault="003E1BCF" w:rsidP="003E1BCF">
      <w:pPr>
        <w:spacing w:line="360" w:lineRule="auto"/>
        <w:jc w:val="center"/>
        <w:rPr>
          <w:sz w:val="28"/>
        </w:rPr>
      </w:pPr>
      <w:r>
        <w:rPr>
          <w:sz w:val="28"/>
        </w:rPr>
        <w:t>НАКАЗ</w:t>
      </w:r>
    </w:p>
    <w:p w:rsidR="003E1BCF" w:rsidRDefault="000B59D1" w:rsidP="003E1BCF">
      <w:pPr>
        <w:spacing w:line="360" w:lineRule="auto"/>
        <w:rPr>
          <w:sz w:val="28"/>
        </w:rPr>
      </w:pPr>
      <w:r>
        <w:rPr>
          <w:sz w:val="28"/>
        </w:rPr>
        <w:t>07</w:t>
      </w:r>
      <w:bookmarkStart w:id="0" w:name="_GoBack"/>
      <w:bookmarkEnd w:id="0"/>
      <w:r w:rsidR="00A90753">
        <w:rPr>
          <w:sz w:val="28"/>
        </w:rPr>
        <w:t xml:space="preserve"> </w:t>
      </w:r>
      <w:r w:rsidR="00102D9D">
        <w:rPr>
          <w:sz w:val="28"/>
        </w:rPr>
        <w:t>грудня</w:t>
      </w:r>
      <w:r w:rsidR="00C211A5">
        <w:rPr>
          <w:sz w:val="28"/>
        </w:rPr>
        <w:t xml:space="preserve"> </w:t>
      </w:r>
      <w:r w:rsidR="00DB117E">
        <w:rPr>
          <w:sz w:val="28"/>
        </w:rPr>
        <w:t xml:space="preserve"> 2020</w:t>
      </w:r>
      <w:r w:rsidR="003E1BCF">
        <w:rPr>
          <w:sz w:val="28"/>
        </w:rPr>
        <w:t xml:space="preserve"> року     </w:t>
      </w:r>
      <w:r w:rsidR="00A90753">
        <w:rPr>
          <w:sz w:val="28"/>
        </w:rPr>
        <w:t xml:space="preserve">     </w:t>
      </w:r>
      <w:r w:rsidR="003E1BCF">
        <w:rPr>
          <w:sz w:val="28"/>
        </w:rPr>
        <w:t xml:space="preserve">               м. </w:t>
      </w:r>
      <w:proofErr w:type="spellStart"/>
      <w:r w:rsidR="003E1BCF">
        <w:rPr>
          <w:sz w:val="28"/>
        </w:rPr>
        <w:t>Ржищів</w:t>
      </w:r>
      <w:proofErr w:type="spellEnd"/>
      <w:r w:rsidR="003E1BCF">
        <w:rPr>
          <w:sz w:val="28"/>
        </w:rPr>
        <w:t xml:space="preserve">                                       № </w:t>
      </w:r>
      <w:r w:rsidR="00A90753">
        <w:rPr>
          <w:sz w:val="28"/>
        </w:rPr>
        <w:t>193</w:t>
      </w:r>
    </w:p>
    <w:p w:rsidR="00F056E7" w:rsidRDefault="00F056E7" w:rsidP="003E1BCF">
      <w:pPr>
        <w:shd w:val="clear" w:color="auto" w:fill="FFFFFF"/>
        <w:rPr>
          <w:color w:val="000000"/>
          <w:spacing w:val="-1"/>
        </w:rPr>
      </w:pPr>
    </w:p>
    <w:p w:rsidR="003E1BCF" w:rsidRDefault="003E1BCF" w:rsidP="00340CA4">
      <w:pPr>
        <w:shd w:val="clear" w:color="auto" w:fill="FFFFFF"/>
        <w:ind w:right="6237"/>
        <w:jc w:val="both"/>
      </w:pPr>
      <w:r>
        <w:rPr>
          <w:color w:val="000000"/>
          <w:spacing w:val="-1"/>
        </w:rPr>
        <w:t>Про затвердження</w:t>
      </w:r>
      <w:r w:rsidR="00340CA4">
        <w:rPr>
          <w:color w:val="000000"/>
          <w:spacing w:val="-1"/>
        </w:rPr>
        <w:t xml:space="preserve"> </w:t>
      </w:r>
      <w:r w:rsidR="00B670F9">
        <w:rPr>
          <w:color w:val="000000"/>
          <w:spacing w:val="-1"/>
        </w:rPr>
        <w:t>п</w:t>
      </w:r>
      <w:r>
        <w:rPr>
          <w:color w:val="000000"/>
          <w:spacing w:val="-1"/>
        </w:rPr>
        <w:t xml:space="preserve">лану </w:t>
      </w:r>
      <w:r w:rsidR="00B14C5F">
        <w:rPr>
          <w:color w:val="000000"/>
          <w:spacing w:val="-1"/>
        </w:rPr>
        <w:t>засідань</w:t>
      </w:r>
      <w:r>
        <w:rPr>
          <w:color w:val="000000"/>
          <w:spacing w:val="-1"/>
        </w:rPr>
        <w:t xml:space="preserve"> колегії відділу</w:t>
      </w:r>
      <w:r w:rsidR="00340CA4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освіти на 20</w:t>
      </w:r>
      <w:r w:rsidR="00102D9D">
        <w:rPr>
          <w:color w:val="000000"/>
          <w:spacing w:val="-1"/>
        </w:rPr>
        <w:t>21</w:t>
      </w:r>
      <w:r>
        <w:rPr>
          <w:color w:val="000000"/>
          <w:spacing w:val="-1"/>
        </w:rPr>
        <w:t xml:space="preserve"> рік</w:t>
      </w:r>
    </w:p>
    <w:p w:rsidR="003E1BCF" w:rsidRDefault="003E1BCF" w:rsidP="003E1BCF"/>
    <w:p w:rsidR="003E1BCF" w:rsidRDefault="003E1BCF" w:rsidP="003E1BCF">
      <w:pPr>
        <w:widowControl w:val="0"/>
        <w:autoSpaceDE w:val="0"/>
        <w:autoSpaceDN w:val="0"/>
        <w:adjustRightInd w:val="0"/>
        <w:ind w:firstLine="567"/>
        <w:jc w:val="both"/>
      </w:pPr>
      <w:r>
        <w:t>К</w:t>
      </w:r>
      <w:r w:rsidRPr="002452BE">
        <w:t>еруючись постановою Кабінету Міністрів України від 02.10.2003 року № 1569 «Про затвердження Типового положення про колегію міністерства, іншого центрального органу виконавчої влади і місцевої державної адміністрації»,</w:t>
      </w:r>
      <w:r>
        <w:t xml:space="preserve"> постановою </w:t>
      </w:r>
      <w:r w:rsidRPr="002452BE">
        <w:t>Кабінету Міністрів України від</w:t>
      </w:r>
      <w:r>
        <w:t xml:space="preserve"> 09.07.2014 року № 249 «Про внесення змін до деяких постанов Кабінету Міністрів України»,</w:t>
      </w:r>
      <w:r w:rsidRPr="002452BE">
        <w:t xml:space="preserve"> наказом Міністерства освіти і науки України від 15.05.2013 №522 «Про затвердження Положення про колегію Міністерства освіти і науки України»,</w:t>
      </w:r>
      <w:r w:rsidRPr="002452BE">
        <w:rPr>
          <w:color w:val="FF0000"/>
        </w:rPr>
        <w:t xml:space="preserve"> </w:t>
      </w:r>
      <w:r>
        <w:t>відповідно</w:t>
      </w:r>
      <w:r w:rsidRPr="002452BE">
        <w:t xml:space="preserve"> до Положення про відділ освіти виконавчого комітету Ржищівської міської ради</w:t>
      </w:r>
      <w:r>
        <w:t>,</w:t>
      </w:r>
      <w:r w:rsidRPr="002452BE">
        <w:t xml:space="preserve"> затвердженого рішенням Ржищівської міської ради від 06.12.2013 р. № 2274-49-06,</w:t>
      </w:r>
      <w:r>
        <w:t xml:space="preserve"> Положення про колегію відділу освіти виконавчого комітету Ржищівської міської ради, затвердженого виконавчим комітетом Ржищівськ</w:t>
      </w:r>
      <w:r w:rsidR="00C53670">
        <w:t>ої міської ради від 21.03</w:t>
      </w:r>
      <w:r>
        <w:t>.2019 № 6</w:t>
      </w:r>
      <w:r w:rsidR="00C53670">
        <w:t>6</w:t>
      </w:r>
      <w:r>
        <w:t>, з метою колективного обговорення найважливіших напрямів діяльності</w:t>
      </w:r>
      <w:r w:rsidR="008879D5">
        <w:t>, прийняття відповідних рішень, надання доручень та рекомендацій</w:t>
      </w:r>
    </w:p>
    <w:p w:rsidR="003E1BCF" w:rsidRDefault="003E1BCF" w:rsidP="003E1BCF">
      <w:pPr>
        <w:widowControl w:val="0"/>
        <w:autoSpaceDE w:val="0"/>
        <w:autoSpaceDN w:val="0"/>
        <w:adjustRightInd w:val="0"/>
        <w:ind w:firstLine="567"/>
        <w:jc w:val="both"/>
      </w:pPr>
    </w:p>
    <w:p w:rsidR="008879D5" w:rsidRDefault="008879D5" w:rsidP="003E1BCF">
      <w:pPr>
        <w:widowControl w:val="0"/>
        <w:autoSpaceDE w:val="0"/>
        <w:autoSpaceDN w:val="0"/>
        <w:adjustRightInd w:val="0"/>
        <w:ind w:firstLine="567"/>
        <w:jc w:val="both"/>
      </w:pPr>
      <w:r>
        <w:t>НАКАЗУЮ:</w:t>
      </w:r>
    </w:p>
    <w:p w:rsidR="008879D5" w:rsidRDefault="008879D5" w:rsidP="003E1BCF">
      <w:pPr>
        <w:widowControl w:val="0"/>
        <w:autoSpaceDE w:val="0"/>
        <w:autoSpaceDN w:val="0"/>
        <w:adjustRightInd w:val="0"/>
        <w:ind w:firstLine="567"/>
        <w:jc w:val="both"/>
      </w:pPr>
    </w:p>
    <w:p w:rsidR="008879D5" w:rsidRDefault="008879D5" w:rsidP="003E1BCF">
      <w:pPr>
        <w:widowControl w:val="0"/>
        <w:autoSpaceDE w:val="0"/>
        <w:autoSpaceDN w:val="0"/>
        <w:adjustRightInd w:val="0"/>
        <w:ind w:firstLine="567"/>
        <w:jc w:val="both"/>
      </w:pPr>
    </w:p>
    <w:p w:rsidR="008879D5" w:rsidRDefault="008879D5" w:rsidP="003E1BC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 Затвердити План </w:t>
      </w:r>
      <w:r w:rsidR="00B14C5F">
        <w:t>засідань</w:t>
      </w:r>
      <w:r>
        <w:t xml:space="preserve"> колегії відділу освіти виконавчого комітету Ржищівської міської ради на 20</w:t>
      </w:r>
      <w:r w:rsidR="00DB117E">
        <w:t>2</w:t>
      </w:r>
      <w:r w:rsidR="00A01388">
        <w:t>1</w:t>
      </w:r>
      <w:r>
        <w:t xml:space="preserve"> рік</w:t>
      </w:r>
      <w:r w:rsidR="00DB117E">
        <w:t>, що додається</w:t>
      </w:r>
      <w:r>
        <w:t>.</w:t>
      </w:r>
    </w:p>
    <w:p w:rsidR="008879D5" w:rsidRDefault="008879D5" w:rsidP="003E1BCF">
      <w:pPr>
        <w:widowControl w:val="0"/>
        <w:autoSpaceDE w:val="0"/>
        <w:autoSpaceDN w:val="0"/>
        <w:adjustRightInd w:val="0"/>
        <w:ind w:firstLine="567"/>
        <w:jc w:val="both"/>
      </w:pPr>
    </w:p>
    <w:p w:rsidR="006D09BB" w:rsidRDefault="006D09BB" w:rsidP="003E1BCF">
      <w:pPr>
        <w:widowControl w:val="0"/>
        <w:autoSpaceDE w:val="0"/>
        <w:autoSpaceDN w:val="0"/>
        <w:adjustRightInd w:val="0"/>
        <w:ind w:firstLine="567"/>
        <w:jc w:val="both"/>
      </w:pPr>
      <w:r>
        <w:t>2. Контроль за виконання</w:t>
      </w:r>
      <w:r w:rsidR="00BA4E57">
        <w:t>м</w:t>
      </w:r>
      <w:r>
        <w:t xml:space="preserve"> даного наказу залишаю за собою.</w:t>
      </w:r>
    </w:p>
    <w:p w:rsidR="008879D5" w:rsidRDefault="008879D5" w:rsidP="008879D5">
      <w:pPr>
        <w:widowControl w:val="0"/>
        <w:autoSpaceDE w:val="0"/>
        <w:autoSpaceDN w:val="0"/>
        <w:adjustRightInd w:val="0"/>
        <w:jc w:val="both"/>
      </w:pPr>
    </w:p>
    <w:p w:rsidR="003E1BCF" w:rsidRDefault="003E1BCF" w:rsidP="003E1BCF"/>
    <w:p w:rsidR="003E1BCF" w:rsidRDefault="003E1BCF" w:rsidP="003E1BCF"/>
    <w:p w:rsidR="003E1BCF" w:rsidRDefault="003E1BCF" w:rsidP="003E1BCF">
      <w:pPr>
        <w:tabs>
          <w:tab w:val="left" w:pos="1155"/>
        </w:tabs>
      </w:pPr>
      <w:r>
        <w:t xml:space="preserve">Начальник відділу освіти                                </w:t>
      </w:r>
      <w:r>
        <w:tab/>
      </w:r>
      <w:r>
        <w:tab/>
      </w:r>
      <w:r>
        <w:tab/>
      </w:r>
      <w:r>
        <w:tab/>
      </w:r>
      <w:proofErr w:type="spellStart"/>
      <w:r>
        <w:t>Н.Горбенко</w:t>
      </w:r>
      <w:proofErr w:type="spellEnd"/>
    </w:p>
    <w:p w:rsidR="00995647" w:rsidRDefault="00995647"/>
    <w:p w:rsidR="007E15E3" w:rsidRDefault="007E15E3"/>
    <w:p w:rsidR="007E15E3" w:rsidRDefault="007E15E3"/>
    <w:p w:rsidR="007E15E3" w:rsidRDefault="007E15E3"/>
    <w:p w:rsidR="007E15E3" w:rsidRDefault="007E15E3"/>
    <w:p w:rsidR="007E15E3" w:rsidRDefault="007E15E3"/>
    <w:p w:rsidR="007E15E3" w:rsidRDefault="007E15E3"/>
    <w:p w:rsidR="007E15E3" w:rsidRDefault="007E15E3"/>
    <w:p w:rsidR="007E15E3" w:rsidRDefault="007E15E3"/>
    <w:p w:rsidR="007E15E3" w:rsidRDefault="007E15E3"/>
    <w:p w:rsidR="007E15E3" w:rsidRDefault="007E15E3"/>
    <w:p w:rsidR="001A527A" w:rsidRDefault="001A527A"/>
    <w:p w:rsidR="001A527A" w:rsidRDefault="001A527A"/>
    <w:p w:rsidR="0067004D" w:rsidRDefault="0067004D"/>
    <w:p w:rsidR="0067004D" w:rsidRDefault="0067004D"/>
    <w:p w:rsidR="001A527A" w:rsidRDefault="001A527A"/>
    <w:p w:rsidR="001A527A" w:rsidRDefault="007E15E3" w:rsidP="001A527A">
      <w:pPr>
        <w:pStyle w:val="HTML"/>
        <w:ind w:left="6663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lastRenderedPageBreak/>
        <w:t>ЗАТВЕРДЖЕНО</w:t>
      </w:r>
      <w:r w:rsidR="001A527A">
        <w:rPr>
          <w:rFonts w:ascii="Times New Roman" w:hAnsi="Times New Roman" w:cs="Times New Roman"/>
          <w:b/>
          <w:sz w:val="24"/>
          <w:lang w:val="uk-UA"/>
        </w:rPr>
        <w:t xml:space="preserve"> </w:t>
      </w:r>
    </w:p>
    <w:p w:rsidR="007E15E3" w:rsidRPr="00340CA4" w:rsidRDefault="007E15E3" w:rsidP="001A527A">
      <w:pPr>
        <w:pStyle w:val="HTML"/>
        <w:ind w:left="6663"/>
        <w:rPr>
          <w:rFonts w:ascii="Times New Roman" w:hAnsi="Times New Roman" w:cs="Times New Roman"/>
          <w:b/>
          <w:color w:val="auto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наказом </w:t>
      </w:r>
      <w:r w:rsidRPr="0002031F">
        <w:rPr>
          <w:rFonts w:ascii="Times New Roman" w:hAnsi="Times New Roman" w:cs="Times New Roman"/>
          <w:b/>
          <w:sz w:val="24"/>
          <w:lang w:val="uk-UA"/>
        </w:rPr>
        <w:t>відділу освіти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02031F">
        <w:rPr>
          <w:rFonts w:ascii="Times New Roman" w:hAnsi="Times New Roman" w:cs="Times New Roman"/>
          <w:b/>
          <w:sz w:val="24"/>
          <w:lang w:val="uk-UA"/>
        </w:rPr>
        <w:t>виконавчого</w:t>
      </w:r>
      <w:r w:rsidR="001A527A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02031F">
        <w:rPr>
          <w:rFonts w:ascii="Times New Roman" w:hAnsi="Times New Roman" w:cs="Times New Roman"/>
          <w:b/>
          <w:sz w:val="24"/>
          <w:lang w:val="uk-UA"/>
        </w:rPr>
        <w:t>комітету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Pr="0002031F">
        <w:rPr>
          <w:rFonts w:ascii="Times New Roman" w:hAnsi="Times New Roman" w:cs="Times New Roman"/>
          <w:b/>
          <w:sz w:val="24"/>
          <w:lang w:val="uk-UA"/>
        </w:rPr>
        <w:t>Ржищівської</w:t>
      </w:r>
      <w:proofErr w:type="spellEnd"/>
      <w:r w:rsidRPr="0002031F">
        <w:rPr>
          <w:rFonts w:ascii="Times New Roman" w:hAnsi="Times New Roman" w:cs="Times New Roman"/>
          <w:b/>
          <w:sz w:val="24"/>
          <w:lang w:val="uk-UA"/>
        </w:rPr>
        <w:t xml:space="preserve"> міської ради</w:t>
      </w:r>
      <w:r w:rsidR="001A527A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231E4A">
        <w:rPr>
          <w:rFonts w:ascii="Times New Roman" w:hAnsi="Times New Roman" w:cs="Times New Roman"/>
          <w:b/>
          <w:color w:val="auto"/>
          <w:sz w:val="24"/>
          <w:lang w:val="uk-UA"/>
        </w:rPr>
        <w:t>від 07</w:t>
      </w:r>
      <w:r w:rsidRPr="00340CA4">
        <w:rPr>
          <w:rFonts w:ascii="Times New Roman" w:hAnsi="Times New Roman" w:cs="Times New Roman"/>
          <w:b/>
          <w:color w:val="auto"/>
          <w:sz w:val="24"/>
          <w:lang w:val="uk-UA"/>
        </w:rPr>
        <w:t>.</w:t>
      </w:r>
      <w:r w:rsidR="00102D9D">
        <w:rPr>
          <w:rFonts w:ascii="Times New Roman" w:hAnsi="Times New Roman" w:cs="Times New Roman"/>
          <w:b/>
          <w:color w:val="auto"/>
          <w:sz w:val="24"/>
          <w:lang w:val="uk-UA"/>
        </w:rPr>
        <w:t>12</w:t>
      </w:r>
      <w:r w:rsidRPr="00340CA4">
        <w:rPr>
          <w:rFonts w:ascii="Times New Roman" w:hAnsi="Times New Roman" w:cs="Times New Roman"/>
          <w:b/>
          <w:color w:val="auto"/>
          <w:sz w:val="24"/>
          <w:lang w:val="uk-UA"/>
        </w:rPr>
        <w:t>.2020 р. №</w:t>
      </w:r>
      <w:r w:rsidR="001A527A" w:rsidRPr="00340CA4">
        <w:rPr>
          <w:rFonts w:ascii="Times New Roman" w:hAnsi="Times New Roman" w:cs="Times New Roman"/>
          <w:b/>
          <w:color w:val="auto"/>
          <w:sz w:val="24"/>
          <w:lang w:val="uk-UA"/>
        </w:rPr>
        <w:t xml:space="preserve"> </w:t>
      </w:r>
      <w:r w:rsidR="00231E4A">
        <w:rPr>
          <w:rFonts w:ascii="Times New Roman" w:hAnsi="Times New Roman" w:cs="Times New Roman"/>
          <w:b/>
          <w:color w:val="auto"/>
          <w:sz w:val="24"/>
          <w:lang w:val="uk-UA"/>
        </w:rPr>
        <w:t>193</w:t>
      </w:r>
    </w:p>
    <w:p w:rsidR="007E15E3" w:rsidRPr="004370B2" w:rsidRDefault="007E15E3" w:rsidP="007E15E3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lang w:val="uk-UA"/>
        </w:rPr>
      </w:pPr>
    </w:p>
    <w:p w:rsidR="007E15E3" w:rsidRDefault="007E15E3" w:rsidP="007E15E3">
      <w:pPr>
        <w:pStyle w:val="HTML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7E15E3" w:rsidRDefault="007E15E3" w:rsidP="007E15E3">
      <w:pPr>
        <w:pStyle w:val="20"/>
        <w:shd w:val="clear" w:color="auto" w:fill="auto"/>
        <w:spacing w:after="0" w:line="322" w:lineRule="exact"/>
        <w:ind w:left="20" w:right="98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ЗАСІДАНЬ КОЛЕГІЇ</w:t>
      </w:r>
    </w:p>
    <w:p w:rsidR="007E15E3" w:rsidRDefault="007E15E3" w:rsidP="007E15E3">
      <w:pPr>
        <w:pStyle w:val="20"/>
        <w:shd w:val="clear" w:color="auto" w:fill="auto"/>
        <w:spacing w:after="0" w:line="322" w:lineRule="exact"/>
        <w:ind w:left="20" w:right="98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ВІДДІЛУ ОСВІТИ ВИКОНАВЧОГО КОМІТЕТУ РЖИЩІВСЬКОЇ МІСЬКОЇ РАДИ </w:t>
      </w:r>
    </w:p>
    <w:p w:rsidR="007E15E3" w:rsidRPr="003B4002" w:rsidRDefault="007E15E3" w:rsidP="007E15E3">
      <w:pPr>
        <w:pStyle w:val="20"/>
        <w:shd w:val="clear" w:color="auto" w:fill="auto"/>
        <w:spacing w:after="0" w:line="322" w:lineRule="exact"/>
        <w:ind w:left="20" w:right="98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A0138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РІК</w:t>
      </w:r>
    </w:p>
    <w:p w:rsidR="007E15E3" w:rsidRPr="00C74E4D" w:rsidRDefault="00FC3090" w:rsidP="007E15E3">
      <w:pPr>
        <w:rPr>
          <w:b/>
        </w:rPr>
      </w:pPr>
      <w:r>
        <w:rPr>
          <w:b/>
        </w:rPr>
        <w:t>2</w:t>
      </w:r>
      <w:r w:rsidR="00102D9D">
        <w:rPr>
          <w:b/>
        </w:rPr>
        <w:t>6</w:t>
      </w:r>
      <w:r>
        <w:rPr>
          <w:b/>
        </w:rPr>
        <w:t xml:space="preserve"> січня</w:t>
      </w:r>
      <w:r w:rsidR="007E15E3" w:rsidRPr="00C74E4D">
        <w:rPr>
          <w:b/>
        </w:rPr>
        <w:t xml:space="preserve">  202</w:t>
      </w:r>
      <w:r>
        <w:rPr>
          <w:b/>
        </w:rPr>
        <w:t>1</w:t>
      </w:r>
      <w:r w:rsidR="005D78F0">
        <w:rPr>
          <w:b/>
        </w:rPr>
        <w:t xml:space="preserve"> рік</w:t>
      </w:r>
    </w:p>
    <w:p w:rsidR="007E15E3" w:rsidRDefault="007E15E3" w:rsidP="007E15E3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968"/>
        <w:gridCol w:w="3827"/>
      </w:tblGrid>
      <w:tr w:rsidR="007E15E3" w:rsidTr="003961E0">
        <w:trPr>
          <w:trHeight w:val="615"/>
        </w:trPr>
        <w:tc>
          <w:tcPr>
            <w:tcW w:w="590" w:type="dxa"/>
          </w:tcPr>
          <w:p w:rsidR="007E15E3" w:rsidRDefault="007E15E3" w:rsidP="003961E0">
            <w:pPr>
              <w:jc w:val="center"/>
            </w:pPr>
            <w:r>
              <w:t>1.</w:t>
            </w:r>
          </w:p>
        </w:tc>
        <w:tc>
          <w:tcPr>
            <w:tcW w:w="4968" w:type="dxa"/>
          </w:tcPr>
          <w:p w:rsidR="007E15E3" w:rsidRPr="00661F36" w:rsidRDefault="007E15E3" w:rsidP="00FC3090">
            <w:r w:rsidRPr="00661F36">
              <w:t>Про план засіда</w:t>
            </w:r>
            <w:r>
              <w:t>нь колегії відділу освіти на 202</w:t>
            </w:r>
            <w:r w:rsidR="00FC3090">
              <w:t>1</w:t>
            </w:r>
            <w:r w:rsidRPr="00661F36">
              <w:t xml:space="preserve"> рік</w:t>
            </w:r>
          </w:p>
        </w:tc>
        <w:tc>
          <w:tcPr>
            <w:tcW w:w="3827" w:type="dxa"/>
          </w:tcPr>
          <w:p w:rsidR="007E15E3" w:rsidRDefault="007E15E3" w:rsidP="003961E0">
            <w:proofErr w:type="spellStart"/>
            <w:r>
              <w:t>Горбенко</w:t>
            </w:r>
            <w:proofErr w:type="spellEnd"/>
            <w:r>
              <w:t xml:space="preserve"> Н.Б.,</w:t>
            </w:r>
          </w:p>
          <w:p w:rsidR="007E15E3" w:rsidRPr="00661F36" w:rsidRDefault="007E15E3" w:rsidP="003961E0">
            <w:r>
              <w:t>начальник відділу освіти</w:t>
            </w:r>
          </w:p>
        </w:tc>
      </w:tr>
      <w:tr w:rsidR="007E15E3" w:rsidTr="003961E0">
        <w:trPr>
          <w:trHeight w:val="615"/>
        </w:trPr>
        <w:tc>
          <w:tcPr>
            <w:tcW w:w="590" w:type="dxa"/>
          </w:tcPr>
          <w:p w:rsidR="007E15E3" w:rsidRDefault="007E15E3" w:rsidP="003961E0">
            <w:pPr>
              <w:jc w:val="center"/>
            </w:pPr>
            <w:r>
              <w:t>2.</w:t>
            </w:r>
          </w:p>
        </w:tc>
        <w:tc>
          <w:tcPr>
            <w:tcW w:w="4968" w:type="dxa"/>
          </w:tcPr>
          <w:p w:rsidR="007E15E3" w:rsidRPr="00212477" w:rsidRDefault="007E15E3" w:rsidP="003961E0">
            <w:r>
              <w:t xml:space="preserve">Про хід виконання заходів «Програми розвитку системи освіти </w:t>
            </w:r>
            <w:proofErr w:type="spellStart"/>
            <w:r>
              <w:t>Ржищівської</w:t>
            </w:r>
            <w:proofErr w:type="spellEnd"/>
            <w:r>
              <w:t xml:space="preserve"> об’єднаної територіальної громади на 2019-2021 роки»</w:t>
            </w:r>
          </w:p>
        </w:tc>
        <w:tc>
          <w:tcPr>
            <w:tcW w:w="3827" w:type="dxa"/>
          </w:tcPr>
          <w:p w:rsidR="007E15E3" w:rsidRDefault="007E15E3" w:rsidP="003961E0">
            <w:proofErr w:type="spellStart"/>
            <w:r>
              <w:t>Горбенко</w:t>
            </w:r>
            <w:proofErr w:type="spellEnd"/>
            <w:r>
              <w:t xml:space="preserve"> Н.Б.,</w:t>
            </w:r>
          </w:p>
          <w:p w:rsidR="007E15E3" w:rsidRDefault="007E15E3" w:rsidP="003961E0">
            <w:r>
              <w:t>начальник відділу освіти</w:t>
            </w:r>
          </w:p>
        </w:tc>
      </w:tr>
      <w:tr w:rsidR="007E15E3" w:rsidTr="003961E0">
        <w:trPr>
          <w:trHeight w:val="615"/>
        </w:trPr>
        <w:tc>
          <w:tcPr>
            <w:tcW w:w="590" w:type="dxa"/>
          </w:tcPr>
          <w:p w:rsidR="007E15E3" w:rsidRDefault="002143F9" w:rsidP="003961E0">
            <w:pPr>
              <w:jc w:val="center"/>
            </w:pPr>
            <w:r>
              <w:t>3</w:t>
            </w:r>
            <w:r w:rsidR="007E15E3">
              <w:t>.</w:t>
            </w:r>
          </w:p>
        </w:tc>
        <w:tc>
          <w:tcPr>
            <w:tcW w:w="4968" w:type="dxa"/>
          </w:tcPr>
          <w:p w:rsidR="007E15E3" w:rsidRDefault="00A9776F" w:rsidP="003961E0">
            <w:r>
              <w:t>Про стан забезпечення підручниками учнів закладів загальної середньої освіти на 2020/2021 навчальний рік</w:t>
            </w:r>
          </w:p>
        </w:tc>
        <w:tc>
          <w:tcPr>
            <w:tcW w:w="3827" w:type="dxa"/>
          </w:tcPr>
          <w:p w:rsidR="007E15E3" w:rsidRDefault="00A9776F" w:rsidP="003961E0">
            <w:r>
              <w:t>Тріщун Л.М.,</w:t>
            </w:r>
          </w:p>
          <w:p w:rsidR="00A9776F" w:rsidRDefault="000D73AE" w:rsidP="003961E0">
            <w:r>
              <w:t>ф</w:t>
            </w:r>
            <w:r w:rsidR="00A9776F">
              <w:t xml:space="preserve">ахівець </w:t>
            </w:r>
            <w:r>
              <w:t xml:space="preserve">з </w:t>
            </w:r>
            <w:r w:rsidR="00A9776F">
              <w:t>загальної середньої</w:t>
            </w:r>
            <w:r>
              <w:t xml:space="preserve"> освіти</w:t>
            </w:r>
          </w:p>
        </w:tc>
      </w:tr>
      <w:tr w:rsidR="007E15E3" w:rsidRPr="008645C9" w:rsidTr="003961E0">
        <w:trPr>
          <w:trHeight w:val="615"/>
        </w:trPr>
        <w:tc>
          <w:tcPr>
            <w:tcW w:w="590" w:type="dxa"/>
          </w:tcPr>
          <w:p w:rsidR="007E15E3" w:rsidRDefault="000D73AE" w:rsidP="003961E0">
            <w:pPr>
              <w:jc w:val="center"/>
            </w:pPr>
            <w:r>
              <w:t>4</w:t>
            </w:r>
            <w:r w:rsidR="007E15E3">
              <w:t>.</w:t>
            </w:r>
          </w:p>
        </w:tc>
        <w:tc>
          <w:tcPr>
            <w:tcW w:w="4968" w:type="dxa"/>
          </w:tcPr>
          <w:p w:rsidR="007E15E3" w:rsidRPr="0035730C" w:rsidRDefault="00DE467C" w:rsidP="003961E0">
            <w:r w:rsidRPr="0035730C">
              <w:t xml:space="preserve">Про ефективне використання сайту як складової інформаційного простору закладу освіти. </w:t>
            </w:r>
            <w:r w:rsidR="00B14EC4" w:rsidRPr="0035730C">
              <w:t>Виконання ст.</w:t>
            </w:r>
            <w:r w:rsidR="008764DE" w:rsidRPr="0035730C">
              <w:t>30 ЗУ «Про освіту»</w:t>
            </w:r>
          </w:p>
        </w:tc>
        <w:tc>
          <w:tcPr>
            <w:tcW w:w="3827" w:type="dxa"/>
          </w:tcPr>
          <w:p w:rsidR="007E15E3" w:rsidRPr="0035730C" w:rsidRDefault="008764DE" w:rsidP="003961E0">
            <w:r w:rsidRPr="0035730C">
              <w:t>Зінеєвич Н.П.,</w:t>
            </w:r>
          </w:p>
          <w:p w:rsidR="008764DE" w:rsidRPr="0035730C" w:rsidRDefault="008764DE" w:rsidP="003961E0">
            <w:r w:rsidRPr="0035730C">
              <w:t>фахівець з дошкільної та позашкільної освіти</w:t>
            </w:r>
          </w:p>
        </w:tc>
      </w:tr>
      <w:tr w:rsidR="004C4017" w:rsidRPr="00DD7CDA" w:rsidTr="003961E0">
        <w:trPr>
          <w:trHeight w:val="615"/>
        </w:trPr>
        <w:tc>
          <w:tcPr>
            <w:tcW w:w="590" w:type="dxa"/>
          </w:tcPr>
          <w:p w:rsidR="004C4017" w:rsidRDefault="004C4017" w:rsidP="004C4017">
            <w:pPr>
              <w:jc w:val="center"/>
            </w:pPr>
            <w:r>
              <w:t>5.</w:t>
            </w:r>
          </w:p>
        </w:tc>
        <w:tc>
          <w:tcPr>
            <w:tcW w:w="4968" w:type="dxa"/>
          </w:tcPr>
          <w:p w:rsidR="004C4017" w:rsidRPr="00871C6C" w:rsidRDefault="004C4017" w:rsidP="004C4017">
            <w:r w:rsidRPr="00871C6C">
              <w:rPr>
                <w:szCs w:val="28"/>
              </w:rPr>
              <w:t xml:space="preserve">Про стан організації роботи з  охорони праці, безпеки життєдіяльності у закладах освіти </w:t>
            </w:r>
            <w:proofErr w:type="spellStart"/>
            <w:r>
              <w:rPr>
                <w:szCs w:val="28"/>
              </w:rPr>
              <w:t>Ржищівської</w:t>
            </w:r>
            <w:proofErr w:type="spellEnd"/>
            <w:r>
              <w:rPr>
                <w:szCs w:val="28"/>
              </w:rPr>
              <w:t xml:space="preserve"> ОТГ</w:t>
            </w:r>
          </w:p>
        </w:tc>
        <w:tc>
          <w:tcPr>
            <w:tcW w:w="3827" w:type="dxa"/>
          </w:tcPr>
          <w:p w:rsidR="004C4017" w:rsidRDefault="004C4017" w:rsidP="004C4017">
            <w:r>
              <w:t>Крохмаль В.В.,</w:t>
            </w:r>
          </w:p>
          <w:p w:rsidR="004C4017" w:rsidRDefault="004C4017" w:rsidP="004C4017">
            <w:r>
              <w:t>головний спеціаліст</w:t>
            </w:r>
          </w:p>
        </w:tc>
      </w:tr>
      <w:tr w:rsidR="004C4017" w:rsidRPr="00DD7CDA" w:rsidTr="003961E0">
        <w:trPr>
          <w:trHeight w:val="615"/>
        </w:trPr>
        <w:tc>
          <w:tcPr>
            <w:tcW w:w="590" w:type="dxa"/>
          </w:tcPr>
          <w:p w:rsidR="004C4017" w:rsidRDefault="004C4017" w:rsidP="004C4017">
            <w:pPr>
              <w:jc w:val="center"/>
            </w:pPr>
            <w:r>
              <w:t>6.</w:t>
            </w:r>
          </w:p>
        </w:tc>
        <w:tc>
          <w:tcPr>
            <w:tcW w:w="4968" w:type="dxa"/>
          </w:tcPr>
          <w:p w:rsidR="004C4017" w:rsidRPr="00871C6C" w:rsidRDefault="004C4017" w:rsidP="004C4017">
            <w:pPr>
              <w:rPr>
                <w:szCs w:val="28"/>
              </w:rPr>
            </w:pPr>
            <w:r>
              <w:rPr>
                <w:szCs w:val="28"/>
              </w:rPr>
              <w:t>Про підсумки ЗНО в ЗЗСО громади у 2020 році та підготовку до ЗНО та ДПА у 2021 році</w:t>
            </w:r>
          </w:p>
        </w:tc>
        <w:tc>
          <w:tcPr>
            <w:tcW w:w="3827" w:type="dxa"/>
          </w:tcPr>
          <w:p w:rsidR="004C4017" w:rsidRDefault="004C4017" w:rsidP="004C4017">
            <w:r>
              <w:t>Ткачук М.Д.,</w:t>
            </w:r>
          </w:p>
          <w:p w:rsidR="004C4017" w:rsidRDefault="004C4017" w:rsidP="004C4017">
            <w:r>
              <w:t>головний спеціаліст</w:t>
            </w:r>
          </w:p>
        </w:tc>
      </w:tr>
      <w:tr w:rsidR="004C4017" w:rsidRPr="00DD7CDA" w:rsidTr="003961E0">
        <w:trPr>
          <w:trHeight w:val="615"/>
        </w:trPr>
        <w:tc>
          <w:tcPr>
            <w:tcW w:w="590" w:type="dxa"/>
          </w:tcPr>
          <w:p w:rsidR="004C4017" w:rsidRDefault="004C4017" w:rsidP="004C4017">
            <w:pPr>
              <w:jc w:val="center"/>
            </w:pPr>
            <w:r>
              <w:t>7.</w:t>
            </w:r>
          </w:p>
        </w:tc>
        <w:tc>
          <w:tcPr>
            <w:tcW w:w="4968" w:type="dxa"/>
          </w:tcPr>
          <w:p w:rsidR="004C4017" w:rsidRPr="00871C6C" w:rsidRDefault="004C4017" w:rsidP="004C4017">
            <w:pPr>
              <w:jc w:val="both"/>
              <w:rPr>
                <w:szCs w:val="28"/>
              </w:rPr>
            </w:pPr>
            <w:r>
              <w:t>Про забезпечення організованого завершення 2019/2020 навчального року та особливості організації освітнього процесу за дистанційними технологіями в умовах карантину.</w:t>
            </w:r>
          </w:p>
        </w:tc>
        <w:tc>
          <w:tcPr>
            <w:tcW w:w="3827" w:type="dxa"/>
          </w:tcPr>
          <w:p w:rsidR="003C67BE" w:rsidRDefault="003C67BE" w:rsidP="003C67BE">
            <w:r>
              <w:t>Ткачук М.Д.,</w:t>
            </w:r>
          </w:p>
          <w:p w:rsidR="003C67BE" w:rsidRDefault="003C67BE" w:rsidP="003C67BE">
            <w:r>
              <w:t>головний спеціаліст</w:t>
            </w:r>
          </w:p>
          <w:p w:rsidR="002935DB" w:rsidRDefault="002935DB" w:rsidP="002935DB"/>
        </w:tc>
      </w:tr>
      <w:tr w:rsidR="004C4017" w:rsidRPr="00DD7CDA" w:rsidTr="003961E0">
        <w:trPr>
          <w:trHeight w:val="615"/>
        </w:trPr>
        <w:tc>
          <w:tcPr>
            <w:tcW w:w="590" w:type="dxa"/>
          </w:tcPr>
          <w:p w:rsidR="004C4017" w:rsidRDefault="004C4017" w:rsidP="004C4017">
            <w:pPr>
              <w:jc w:val="center"/>
            </w:pPr>
            <w:r>
              <w:t>8.</w:t>
            </w:r>
          </w:p>
        </w:tc>
        <w:tc>
          <w:tcPr>
            <w:tcW w:w="4968" w:type="dxa"/>
          </w:tcPr>
          <w:p w:rsidR="004C4017" w:rsidRDefault="0084443C" w:rsidP="004C4017">
            <w:pPr>
              <w:rPr>
                <w:szCs w:val="28"/>
              </w:rPr>
            </w:pPr>
            <w:r>
              <w:t>Звіт керівників закладів освіти про хід виконання рішення колегії від 21.01.2020 року щодо впровадження державно-громадської моделі управління сучасним закладом освіти в ході реалізації «Нова українська школа»</w:t>
            </w:r>
          </w:p>
        </w:tc>
        <w:tc>
          <w:tcPr>
            <w:tcW w:w="3827" w:type="dxa"/>
          </w:tcPr>
          <w:p w:rsidR="004C4017" w:rsidRDefault="0084443C" w:rsidP="004C4017">
            <w:r>
              <w:t>Керівники закладів загальної середньої освіти громади</w:t>
            </w:r>
          </w:p>
        </w:tc>
      </w:tr>
      <w:tr w:rsidR="0084443C" w:rsidRPr="00DD7CDA" w:rsidTr="003961E0">
        <w:trPr>
          <w:trHeight w:val="615"/>
        </w:trPr>
        <w:tc>
          <w:tcPr>
            <w:tcW w:w="590" w:type="dxa"/>
          </w:tcPr>
          <w:p w:rsidR="0084443C" w:rsidRDefault="0084443C" w:rsidP="0084443C">
            <w:pPr>
              <w:jc w:val="center"/>
            </w:pPr>
            <w:r>
              <w:t>9.</w:t>
            </w:r>
          </w:p>
        </w:tc>
        <w:tc>
          <w:tcPr>
            <w:tcW w:w="4968" w:type="dxa"/>
          </w:tcPr>
          <w:p w:rsidR="0084443C" w:rsidRPr="00581708" w:rsidRDefault="0084443C" w:rsidP="0084443C">
            <w:pPr>
              <w:jc w:val="both"/>
            </w:pPr>
            <w:r w:rsidRPr="00581708">
              <w:t>Про  підсумки</w:t>
            </w:r>
            <w:r>
              <w:t xml:space="preserve"> розгляду звернень громадян до відділу</w:t>
            </w:r>
            <w:r w:rsidRPr="00581708">
              <w:t xml:space="preserve"> освіти </w:t>
            </w:r>
            <w:r>
              <w:t>за 2020</w:t>
            </w:r>
            <w:r w:rsidRPr="00581708">
              <w:t xml:space="preserve"> рік.</w:t>
            </w:r>
          </w:p>
          <w:p w:rsidR="0084443C" w:rsidRDefault="0084443C" w:rsidP="0084443C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84443C" w:rsidRDefault="0084443C" w:rsidP="0084443C">
            <w:r>
              <w:t>Дружиніна В.М.,</w:t>
            </w:r>
          </w:p>
          <w:p w:rsidR="0084443C" w:rsidRDefault="00D86D08" w:rsidP="0084443C">
            <w:r>
              <w:t>фахівець з кадрів</w:t>
            </w:r>
          </w:p>
        </w:tc>
      </w:tr>
    </w:tbl>
    <w:p w:rsidR="007E15E3" w:rsidRDefault="007E15E3" w:rsidP="007E15E3">
      <w:pPr>
        <w:pStyle w:val="20"/>
        <w:shd w:val="clear" w:color="auto" w:fill="auto"/>
        <w:spacing w:after="0" w:line="322" w:lineRule="exact"/>
        <w:ind w:left="20" w:right="980" w:firstLine="720"/>
        <w:rPr>
          <w:b/>
          <w:sz w:val="28"/>
          <w:szCs w:val="28"/>
        </w:rPr>
      </w:pPr>
    </w:p>
    <w:p w:rsidR="00CD6761" w:rsidRDefault="00CD6761" w:rsidP="007E15E3">
      <w:pPr>
        <w:pStyle w:val="20"/>
        <w:shd w:val="clear" w:color="auto" w:fill="auto"/>
        <w:spacing w:after="0" w:line="322" w:lineRule="exact"/>
        <w:ind w:left="20" w:right="980" w:firstLine="720"/>
        <w:rPr>
          <w:b/>
          <w:sz w:val="28"/>
          <w:szCs w:val="28"/>
        </w:rPr>
      </w:pPr>
    </w:p>
    <w:p w:rsidR="00CD6761" w:rsidRDefault="00CD6761" w:rsidP="007E15E3">
      <w:pPr>
        <w:pStyle w:val="20"/>
        <w:shd w:val="clear" w:color="auto" w:fill="auto"/>
        <w:spacing w:after="0" w:line="322" w:lineRule="exact"/>
        <w:ind w:left="20" w:right="980" w:firstLine="720"/>
        <w:rPr>
          <w:b/>
          <w:sz w:val="28"/>
          <w:szCs w:val="28"/>
        </w:rPr>
      </w:pPr>
    </w:p>
    <w:p w:rsidR="00CD6761" w:rsidRDefault="00CD6761" w:rsidP="007E15E3">
      <w:pPr>
        <w:pStyle w:val="20"/>
        <w:shd w:val="clear" w:color="auto" w:fill="auto"/>
        <w:spacing w:after="0" w:line="322" w:lineRule="exact"/>
        <w:ind w:left="20" w:right="980" w:firstLine="720"/>
        <w:rPr>
          <w:b/>
          <w:sz w:val="28"/>
          <w:szCs w:val="28"/>
        </w:rPr>
      </w:pPr>
    </w:p>
    <w:p w:rsidR="0084443C" w:rsidRDefault="0084443C" w:rsidP="007E15E3">
      <w:pPr>
        <w:pStyle w:val="20"/>
        <w:shd w:val="clear" w:color="auto" w:fill="auto"/>
        <w:spacing w:after="0" w:line="322" w:lineRule="exact"/>
        <w:ind w:left="20" w:right="980" w:firstLine="720"/>
        <w:rPr>
          <w:b/>
          <w:sz w:val="28"/>
          <w:szCs w:val="28"/>
        </w:rPr>
      </w:pPr>
    </w:p>
    <w:p w:rsidR="0084443C" w:rsidRDefault="0084443C" w:rsidP="007E15E3">
      <w:pPr>
        <w:pStyle w:val="20"/>
        <w:shd w:val="clear" w:color="auto" w:fill="auto"/>
        <w:spacing w:after="0" w:line="322" w:lineRule="exact"/>
        <w:ind w:left="20" w:right="980" w:firstLine="720"/>
        <w:rPr>
          <w:b/>
          <w:sz w:val="28"/>
          <w:szCs w:val="28"/>
        </w:rPr>
      </w:pPr>
    </w:p>
    <w:p w:rsidR="0084443C" w:rsidRPr="003B4002" w:rsidRDefault="0084443C" w:rsidP="007E15E3">
      <w:pPr>
        <w:pStyle w:val="20"/>
        <w:shd w:val="clear" w:color="auto" w:fill="auto"/>
        <w:spacing w:after="0" w:line="322" w:lineRule="exact"/>
        <w:ind w:left="20" w:right="980" w:firstLine="720"/>
        <w:rPr>
          <w:b/>
          <w:sz w:val="28"/>
          <w:szCs w:val="28"/>
        </w:rPr>
      </w:pPr>
    </w:p>
    <w:p w:rsidR="007E15E3" w:rsidRPr="00111330" w:rsidRDefault="003C67BE" w:rsidP="007E15E3">
      <w:pPr>
        <w:rPr>
          <w:b/>
        </w:rPr>
      </w:pPr>
      <w:r>
        <w:rPr>
          <w:b/>
        </w:rPr>
        <w:lastRenderedPageBreak/>
        <w:t>25</w:t>
      </w:r>
      <w:r w:rsidR="008F1E6D">
        <w:rPr>
          <w:b/>
        </w:rPr>
        <w:t xml:space="preserve"> травня 2021 рік</w:t>
      </w:r>
    </w:p>
    <w:p w:rsidR="007E15E3" w:rsidRDefault="007E15E3" w:rsidP="007E15E3">
      <w:pPr>
        <w:rPr>
          <w:b/>
          <w:sz w:val="2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968"/>
        <w:gridCol w:w="3827"/>
      </w:tblGrid>
      <w:tr w:rsidR="007E15E3" w:rsidRPr="00A07F3C" w:rsidTr="003961E0">
        <w:trPr>
          <w:trHeight w:val="6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E3" w:rsidRPr="00443016" w:rsidRDefault="007E15E3" w:rsidP="003961E0">
            <w:pPr>
              <w:jc w:val="center"/>
              <w:rPr>
                <w:b/>
              </w:rPr>
            </w:pPr>
            <w:r w:rsidRPr="00443016">
              <w:rPr>
                <w:b/>
              </w:rPr>
              <w:t>№ з/п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E3" w:rsidRPr="00443016" w:rsidRDefault="007E15E3" w:rsidP="003961E0">
            <w:pPr>
              <w:jc w:val="center"/>
              <w:rPr>
                <w:b/>
              </w:rPr>
            </w:pPr>
            <w:r w:rsidRPr="00443016">
              <w:rPr>
                <w:b/>
              </w:rPr>
              <w:t>Зміст роботи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E3" w:rsidRPr="00443016" w:rsidRDefault="007E15E3" w:rsidP="003961E0">
            <w:pPr>
              <w:jc w:val="center"/>
              <w:rPr>
                <w:b/>
              </w:rPr>
            </w:pPr>
            <w:r w:rsidRPr="00443016">
              <w:rPr>
                <w:b/>
              </w:rPr>
              <w:t>Відповідальний</w:t>
            </w:r>
          </w:p>
        </w:tc>
      </w:tr>
      <w:tr w:rsidR="007E15E3" w:rsidRPr="00212477" w:rsidTr="003961E0">
        <w:trPr>
          <w:trHeight w:val="621"/>
        </w:trPr>
        <w:tc>
          <w:tcPr>
            <w:tcW w:w="590" w:type="dxa"/>
          </w:tcPr>
          <w:p w:rsidR="007E15E3" w:rsidRPr="00212477" w:rsidRDefault="007E15E3" w:rsidP="003961E0">
            <w:pPr>
              <w:jc w:val="center"/>
            </w:pPr>
            <w:r w:rsidRPr="00212477">
              <w:t>1.</w:t>
            </w:r>
          </w:p>
        </w:tc>
        <w:tc>
          <w:tcPr>
            <w:tcW w:w="4968" w:type="dxa"/>
          </w:tcPr>
          <w:p w:rsidR="007E15E3" w:rsidRPr="006B6A47" w:rsidRDefault="00657BC4" w:rsidP="00CD6761">
            <w:pPr>
              <w:rPr>
                <w:color w:val="FF0000"/>
              </w:rPr>
            </w:pPr>
            <w:r w:rsidRPr="009B0762">
              <w:t xml:space="preserve">Про </w:t>
            </w:r>
            <w:r w:rsidR="00CD6761" w:rsidRPr="009B0762">
              <w:t>підготовку</w:t>
            </w:r>
            <w:r w:rsidRPr="009B0762">
              <w:t xml:space="preserve"> закладів освіти до 2021/2022 навчального року</w:t>
            </w:r>
          </w:p>
        </w:tc>
        <w:tc>
          <w:tcPr>
            <w:tcW w:w="3827" w:type="dxa"/>
          </w:tcPr>
          <w:p w:rsidR="00DE0A55" w:rsidRDefault="00DE0A55" w:rsidP="00DE0A55">
            <w:proofErr w:type="spellStart"/>
            <w:r>
              <w:t>Горбенко</w:t>
            </w:r>
            <w:proofErr w:type="spellEnd"/>
            <w:r>
              <w:t xml:space="preserve"> Н.Б.,</w:t>
            </w:r>
          </w:p>
          <w:p w:rsidR="007E15E3" w:rsidRPr="00212477" w:rsidRDefault="00DE0A55" w:rsidP="00DE0A55">
            <w:r>
              <w:t>начальник відділу освіти</w:t>
            </w:r>
          </w:p>
        </w:tc>
      </w:tr>
      <w:tr w:rsidR="007E15E3" w:rsidRPr="00800B8C" w:rsidTr="003961E0">
        <w:trPr>
          <w:trHeight w:val="621"/>
        </w:trPr>
        <w:tc>
          <w:tcPr>
            <w:tcW w:w="590" w:type="dxa"/>
          </w:tcPr>
          <w:p w:rsidR="007E15E3" w:rsidRPr="00212477" w:rsidRDefault="007E15E3" w:rsidP="003961E0">
            <w:pPr>
              <w:jc w:val="center"/>
            </w:pPr>
            <w:r>
              <w:t xml:space="preserve">2. </w:t>
            </w:r>
          </w:p>
        </w:tc>
        <w:tc>
          <w:tcPr>
            <w:tcW w:w="4968" w:type="dxa"/>
          </w:tcPr>
          <w:p w:rsidR="007E15E3" w:rsidRPr="00800B8C" w:rsidRDefault="007E15E3" w:rsidP="003961E0">
            <w:r>
              <w:rPr>
                <w:szCs w:val="28"/>
              </w:rPr>
              <w:t>П</w:t>
            </w:r>
            <w:r w:rsidRPr="00800B8C">
              <w:rPr>
                <w:szCs w:val="28"/>
              </w:rPr>
              <w:t xml:space="preserve">ро стан організації роботи щодо охоплення дітей дошкільною освітою та здійснення освітнього процесу </w:t>
            </w:r>
            <w:r>
              <w:rPr>
                <w:szCs w:val="28"/>
              </w:rPr>
              <w:t>в закладах дошкільної освіти</w:t>
            </w:r>
          </w:p>
        </w:tc>
        <w:tc>
          <w:tcPr>
            <w:tcW w:w="3827" w:type="dxa"/>
          </w:tcPr>
          <w:p w:rsidR="008F1E6D" w:rsidRDefault="008F1E6D" w:rsidP="008F1E6D">
            <w:r>
              <w:t>Зінеєвич Н.П.,</w:t>
            </w:r>
          </w:p>
          <w:p w:rsidR="007E15E3" w:rsidRDefault="008F1E6D" w:rsidP="008F1E6D">
            <w:r>
              <w:t>фахівець з дошкільної та позашкільної освіти</w:t>
            </w:r>
          </w:p>
        </w:tc>
      </w:tr>
      <w:tr w:rsidR="007E15E3" w:rsidRPr="00D97270" w:rsidTr="003961E0">
        <w:trPr>
          <w:trHeight w:val="621"/>
        </w:trPr>
        <w:tc>
          <w:tcPr>
            <w:tcW w:w="590" w:type="dxa"/>
          </w:tcPr>
          <w:p w:rsidR="007E15E3" w:rsidRDefault="007E15E3" w:rsidP="003961E0">
            <w:pPr>
              <w:jc w:val="center"/>
            </w:pPr>
            <w:r>
              <w:t>3.</w:t>
            </w:r>
          </w:p>
        </w:tc>
        <w:tc>
          <w:tcPr>
            <w:tcW w:w="4968" w:type="dxa"/>
          </w:tcPr>
          <w:p w:rsidR="007E15E3" w:rsidRDefault="00413368" w:rsidP="003961E0">
            <w:r w:rsidRPr="00FE7AF1">
              <w:t xml:space="preserve">Про проведення експертизи досягнень у навчанні випускників 2021, які є </w:t>
            </w:r>
            <w:r>
              <w:t xml:space="preserve">претендентами на нагородження медалями у 2020/2021 </w:t>
            </w:r>
            <w:proofErr w:type="spellStart"/>
            <w:r>
              <w:t>н.р</w:t>
            </w:r>
            <w:proofErr w:type="spellEnd"/>
            <w:r>
              <w:t>.</w:t>
            </w:r>
          </w:p>
        </w:tc>
        <w:tc>
          <w:tcPr>
            <w:tcW w:w="3827" w:type="dxa"/>
          </w:tcPr>
          <w:p w:rsidR="007E15E3" w:rsidRDefault="007E15E3" w:rsidP="003961E0">
            <w:r>
              <w:t>Ткачук М.Д.,</w:t>
            </w:r>
          </w:p>
          <w:p w:rsidR="007E15E3" w:rsidRDefault="007E15E3" w:rsidP="00413368">
            <w:r>
              <w:t xml:space="preserve">головний спеціаліст </w:t>
            </w:r>
          </w:p>
        </w:tc>
      </w:tr>
      <w:tr w:rsidR="00DE0A55" w:rsidRPr="00D97270" w:rsidTr="003961E0">
        <w:trPr>
          <w:trHeight w:val="621"/>
        </w:trPr>
        <w:tc>
          <w:tcPr>
            <w:tcW w:w="590" w:type="dxa"/>
          </w:tcPr>
          <w:p w:rsidR="00DE0A55" w:rsidRDefault="00657BC4" w:rsidP="00DE0A55">
            <w:pPr>
              <w:jc w:val="center"/>
            </w:pPr>
            <w:r>
              <w:t>4.</w:t>
            </w:r>
          </w:p>
        </w:tc>
        <w:tc>
          <w:tcPr>
            <w:tcW w:w="4968" w:type="dxa"/>
          </w:tcPr>
          <w:p w:rsidR="00DE0A55" w:rsidRPr="00212477" w:rsidRDefault="00657BC4" w:rsidP="004964C5">
            <w:r>
              <w:t xml:space="preserve">Про </w:t>
            </w:r>
            <w:r w:rsidR="00FC3416">
              <w:t xml:space="preserve">підготовку та </w:t>
            </w:r>
            <w:r>
              <w:t xml:space="preserve">організацію </w:t>
            </w:r>
            <w:r w:rsidR="006C6C70">
              <w:t>оздоровлення та відпочинку дітей влітку 202</w:t>
            </w:r>
            <w:r w:rsidR="004964C5">
              <w:t>1</w:t>
            </w:r>
            <w:r w:rsidR="006C6C70">
              <w:t xml:space="preserve"> року</w:t>
            </w:r>
          </w:p>
        </w:tc>
        <w:tc>
          <w:tcPr>
            <w:tcW w:w="3827" w:type="dxa"/>
          </w:tcPr>
          <w:p w:rsidR="00DE0A55" w:rsidRDefault="00DE0A55" w:rsidP="00DE0A55">
            <w:r>
              <w:t>Крохмаль В.В.,</w:t>
            </w:r>
          </w:p>
          <w:p w:rsidR="00DE0A55" w:rsidRPr="00212477" w:rsidRDefault="00DE0A55" w:rsidP="006C6C70">
            <w:r>
              <w:t xml:space="preserve">головний спеціаліст </w:t>
            </w:r>
          </w:p>
        </w:tc>
      </w:tr>
      <w:tr w:rsidR="00DE0A55" w:rsidRPr="00212477" w:rsidTr="003961E0">
        <w:trPr>
          <w:trHeight w:val="751"/>
        </w:trPr>
        <w:tc>
          <w:tcPr>
            <w:tcW w:w="590" w:type="dxa"/>
          </w:tcPr>
          <w:p w:rsidR="00DE0A55" w:rsidRPr="00212477" w:rsidRDefault="006C6C70" w:rsidP="00DE0A55">
            <w:pPr>
              <w:jc w:val="center"/>
            </w:pPr>
            <w:r>
              <w:t>5</w:t>
            </w:r>
            <w:r w:rsidR="00DE0A55">
              <w:t>.</w:t>
            </w:r>
          </w:p>
        </w:tc>
        <w:tc>
          <w:tcPr>
            <w:tcW w:w="4968" w:type="dxa"/>
          </w:tcPr>
          <w:p w:rsidR="00DE0A55" w:rsidRPr="00D97270" w:rsidRDefault="00DE0A55" w:rsidP="00DE0A55">
            <w:r>
              <w:t>Автономія закладу освіти: шляхи переходу</w:t>
            </w:r>
            <w:r w:rsidR="006C6C70">
              <w:t xml:space="preserve">. </w:t>
            </w:r>
          </w:p>
        </w:tc>
        <w:tc>
          <w:tcPr>
            <w:tcW w:w="3827" w:type="dxa"/>
          </w:tcPr>
          <w:p w:rsidR="00DE0A55" w:rsidRPr="00E41359" w:rsidRDefault="00DE0A55" w:rsidP="00DE0A55">
            <w:r w:rsidRPr="00E41359">
              <w:t>Любич В.М.,</w:t>
            </w:r>
          </w:p>
          <w:p w:rsidR="00DE0A55" w:rsidRPr="00D97270" w:rsidRDefault="00DE0A55" w:rsidP="00DE0A55">
            <w:pPr>
              <w:rPr>
                <w:b/>
              </w:rPr>
            </w:pPr>
            <w:r>
              <w:t>д</w:t>
            </w:r>
            <w:r w:rsidRPr="00E41359">
              <w:t>иректор ОЗО «</w:t>
            </w:r>
            <w:proofErr w:type="spellStart"/>
            <w:r w:rsidRPr="00E41359">
              <w:t>Ржищівський</w:t>
            </w:r>
            <w:proofErr w:type="spellEnd"/>
            <w:r w:rsidRPr="00E41359">
              <w:t xml:space="preserve"> ліцей «Лідер»</w:t>
            </w:r>
          </w:p>
        </w:tc>
      </w:tr>
      <w:tr w:rsidR="00D3411A" w:rsidRPr="00212477" w:rsidTr="003961E0">
        <w:trPr>
          <w:trHeight w:val="557"/>
        </w:trPr>
        <w:tc>
          <w:tcPr>
            <w:tcW w:w="590" w:type="dxa"/>
          </w:tcPr>
          <w:p w:rsidR="00D3411A" w:rsidRDefault="0022788C" w:rsidP="00DE0A55">
            <w:pPr>
              <w:jc w:val="center"/>
            </w:pPr>
            <w:r>
              <w:t>6</w:t>
            </w:r>
            <w:r w:rsidR="00D3411A">
              <w:t>.</w:t>
            </w:r>
          </w:p>
        </w:tc>
        <w:tc>
          <w:tcPr>
            <w:tcW w:w="4968" w:type="dxa"/>
          </w:tcPr>
          <w:p w:rsidR="00D3411A" w:rsidRDefault="00D3411A" w:rsidP="00AB181E">
            <w:r>
              <w:t xml:space="preserve">Про роботу з обдарованою молоддю </w:t>
            </w:r>
            <w:r w:rsidR="00205819">
              <w:t xml:space="preserve">в закладах загальної середньої та позашкільної освіти </w:t>
            </w:r>
            <w:r>
              <w:t xml:space="preserve">та підсумки проведення ІІ етапу, участь в ІІІ етапі Всеукраїнських учнівських олімпіад з </w:t>
            </w:r>
            <w:r w:rsidR="00AB181E">
              <w:t>базових навчальних дисциплін та конкурсів</w:t>
            </w:r>
            <w:r>
              <w:t xml:space="preserve"> в 2020/2021 </w:t>
            </w:r>
            <w:proofErr w:type="spellStart"/>
            <w:r>
              <w:t>н.р</w:t>
            </w:r>
            <w:proofErr w:type="spellEnd"/>
            <w:r>
              <w:t>.</w:t>
            </w:r>
          </w:p>
        </w:tc>
        <w:tc>
          <w:tcPr>
            <w:tcW w:w="3827" w:type="dxa"/>
          </w:tcPr>
          <w:p w:rsidR="00AB181E" w:rsidRDefault="00AB181E" w:rsidP="00AB181E">
            <w:r>
              <w:t>Тріщун Л.М.,</w:t>
            </w:r>
          </w:p>
          <w:p w:rsidR="00D3411A" w:rsidRDefault="00AB181E" w:rsidP="00AB181E">
            <w:r>
              <w:t>фахівець з загальної середньої освіти</w:t>
            </w:r>
          </w:p>
        </w:tc>
      </w:tr>
      <w:tr w:rsidR="00C13090" w:rsidRPr="00212477" w:rsidTr="003961E0">
        <w:trPr>
          <w:trHeight w:val="557"/>
        </w:trPr>
        <w:tc>
          <w:tcPr>
            <w:tcW w:w="590" w:type="dxa"/>
          </w:tcPr>
          <w:p w:rsidR="00C13090" w:rsidRDefault="00FE7AF1" w:rsidP="00DE0A55">
            <w:pPr>
              <w:jc w:val="center"/>
            </w:pPr>
            <w:r>
              <w:t>7.</w:t>
            </w:r>
          </w:p>
        </w:tc>
        <w:tc>
          <w:tcPr>
            <w:tcW w:w="4968" w:type="dxa"/>
          </w:tcPr>
          <w:p w:rsidR="00C13090" w:rsidRDefault="00C13090" w:rsidP="00C13090">
            <w:r>
              <w:t>Про забезпечення ефективності функціонування освітньої системи</w:t>
            </w:r>
          </w:p>
          <w:p w:rsidR="00C13090" w:rsidRDefault="00C13090" w:rsidP="00CC3B6E">
            <w:proofErr w:type="spellStart"/>
            <w:r>
              <w:t>Ржищівської</w:t>
            </w:r>
            <w:proofErr w:type="spellEnd"/>
            <w:r>
              <w:t xml:space="preserve"> громади протягом 2021-202</w:t>
            </w:r>
            <w:r w:rsidR="00CC3B6E">
              <w:t>6 навчального року (розробка Стратегії)</w:t>
            </w:r>
          </w:p>
        </w:tc>
        <w:tc>
          <w:tcPr>
            <w:tcW w:w="3827" w:type="dxa"/>
          </w:tcPr>
          <w:p w:rsidR="00FE2525" w:rsidRDefault="00FE2525" w:rsidP="00FE2525">
            <w:proofErr w:type="spellStart"/>
            <w:r>
              <w:t>Горбенко</w:t>
            </w:r>
            <w:proofErr w:type="spellEnd"/>
            <w:r>
              <w:t xml:space="preserve"> Н.Б.,</w:t>
            </w:r>
          </w:p>
          <w:p w:rsidR="00C13090" w:rsidRDefault="00FE2525" w:rsidP="00CC3B6E">
            <w:r>
              <w:t>начальник відділу освіти</w:t>
            </w:r>
          </w:p>
        </w:tc>
      </w:tr>
      <w:tr w:rsidR="00C13090" w:rsidRPr="00212477" w:rsidTr="003961E0">
        <w:trPr>
          <w:trHeight w:val="557"/>
        </w:trPr>
        <w:tc>
          <w:tcPr>
            <w:tcW w:w="590" w:type="dxa"/>
          </w:tcPr>
          <w:p w:rsidR="00C13090" w:rsidRDefault="00FE2525" w:rsidP="00DE0A55">
            <w:pPr>
              <w:jc w:val="center"/>
            </w:pPr>
            <w:r>
              <w:t>8.</w:t>
            </w:r>
          </w:p>
        </w:tc>
        <w:tc>
          <w:tcPr>
            <w:tcW w:w="4968" w:type="dxa"/>
          </w:tcPr>
          <w:p w:rsidR="00C13090" w:rsidRDefault="002C09C9" w:rsidP="002C09C9">
            <w:r>
              <w:t>Звіти керівників ЗЗСО п</w:t>
            </w:r>
            <w:r w:rsidR="00205819">
              <w:t>ро хід виконання рішень колегії від 2</w:t>
            </w:r>
            <w:r w:rsidR="006D7643">
              <w:t>6</w:t>
            </w:r>
            <w:r w:rsidR="00205819">
              <w:t>.01.202</w:t>
            </w:r>
            <w:r w:rsidR="006D7643">
              <w:t>1</w:t>
            </w:r>
            <w:r w:rsidR="00205819">
              <w:t xml:space="preserve"> року щодо особливостей організації освітнього процесу за дистанційними технологіями в умовах карантину</w:t>
            </w:r>
            <w:r w:rsidR="006D7643">
              <w:t>.</w:t>
            </w:r>
          </w:p>
        </w:tc>
        <w:tc>
          <w:tcPr>
            <w:tcW w:w="3827" w:type="dxa"/>
          </w:tcPr>
          <w:p w:rsidR="00C13090" w:rsidRDefault="003C67BE" w:rsidP="00AB181E">
            <w:r>
              <w:t>Керівники закладів загальної середньої освіти громади</w:t>
            </w:r>
          </w:p>
        </w:tc>
      </w:tr>
      <w:tr w:rsidR="004C4017" w:rsidRPr="00212477" w:rsidTr="003961E0">
        <w:trPr>
          <w:trHeight w:val="557"/>
        </w:trPr>
        <w:tc>
          <w:tcPr>
            <w:tcW w:w="590" w:type="dxa"/>
          </w:tcPr>
          <w:p w:rsidR="004C4017" w:rsidRDefault="00FE2525" w:rsidP="004C4017">
            <w:pPr>
              <w:jc w:val="center"/>
            </w:pPr>
            <w:r>
              <w:t>9.</w:t>
            </w:r>
          </w:p>
        </w:tc>
        <w:tc>
          <w:tcPr>
            <w:tcW w:w="4968" w:type="dxa"/>
          </w:tcPr>
          <w:p w:rsidR="004C4017" w:rsidRPr="006B6A47" w:rsidRDefault="004C4017" w:rsidP="00606F87">
            <w:pPr>
              <w:jc w:val="both"/>
              <w:rPr>
                <w:color w:val="FF0000"/>
              </w:rPr>
            </w:pPr>
            <w:r w:rsidRPr="00606F87">
              <w:t xml:space="preserve">Про </w:t>
            </w:r>
            <w:r w:rsidR="00A76D8F" w:rsidRPr="00606F87">
              <w:t>ефективне ви</w:t>
            </w:r>
            <w:r w:rsidRPr="00606F87">
              <w:t xml:space="preserve">користання </w:t>
            </w:r>
            <w:r w:rsidR="00606F87" w:rsidRPr="00606F87">
              <w:t>засобів навчання та комп’ютерного обладнання</w:t>
            </w:r>
            <w:r w:rsidRPr="00606F87">
              <w:t xml:space="preserve"> на реалізацію завдань Концепції «Нова українська школа» в 2020/2021 </w:t>
            </w:r>
            <w:proofErr w:type="spellStart"/>
            <w:r w:rsidRPr="00606F87">
              <w:t>н.р</w:t>
            </w:r>
            <w:proofErr w:type="spellEnd"/>
            <w:r w:rsidRPr="00606F87">
              <w:t>.</w:t>
            </w:r>
          </w:p>
        </w:tc>
        <w:tc>
          <w:tcPr>
            <w:tcW w:w="3827" w:type="dxa"/>
          </w:tcPr>
          <w:p w:rsidR="004C4017" w:rsidRDefault="004C4017" w:rsidP="004C4017">
            <w:r>
              <w:t>Ткачук М.Д.,</w:t>
            </w:r>
          </w:p>
          <w:p w:rsidR="004C4017" w:rsidRDefault="004C4017" w:rsidP="004C4017">
            <w:r>
              <w:t>головний спеціаліст</w:t>
            </w:r>
          </w:p>
        </w:tc>
      </w:tr>
    </w:tbl>
    <w:p w:rsidR="007E15E3" w:rsidRDefault="007E15E3" w:rsidP="007E15E3"/>
    <w:p w:rsidR="000B5DA8" w:rsidRPr="009A7E49" w:rsidRDefault="000B5DA8" w:rsidP="000B5DA8">
      <w:pPr>
        <w:rPr>
          <w:b/>
        </w:rPr>
      </w:pPr>
      <w:r>
        <w:rPr>
          <w:b/>
        </w:rPr>
        <w:t>2</w:t>
      </w:r>
      <w:r w:rsidR="00395DC0">
        <w:rPr>
          <w:b/>
        </w:rPr>
        <w:t>8</w:t>
      </w:r>
      <w:r>
        <w:rPr>
          <w:b/>
        </w:rPr>
        <w:t xml:space="preserve"> вересня</w:t>
      </w:r>
      <w:r w:rsidRPr="009A7E49">
        <w:rPr>
          <w:b/>
        </w:rPr>
        <w:t xml:space="preserve"> 202</w:t>
      </w:r>
      <w:r>
        <w:rPr>
          <w:b/>
        </w:rPr>
        <w:t>1</w:t>
      </w:r>
      <w:r w:rsidRPr="009A7E49">
        <w:rPr>
          <w:b/>
        </w:rPr>
        <w:t xml:space="preserve"> рік</w:t>
      </w:r>
    </w:p>
    <w:p w:rsidR="000B5DA8" w:rsidRDefault="000B5DA8" w:rsidP="000B5DA8">
      <w:pPr>
        <w:rPr>
          <w:b/>
          <w:sz w:val="2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968"/>
        <w:gridCol w:w="3827"/>
      </w:tblGrid>
      <w:tr w:rsidR="000B5DA8" w:rsidRPr="00A07F3C" w:rsidTr="00FD2380">
        <w:trPr>
          <w:trHeight w:val="6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A8" w:rsidRPr="00443016" w:rsidRDefault="000B5DA8" w:rsidP="00FD2380">
            <w:pPr>
              <w:jc w:val="center"/>
              <w:rPr>
                <w:b/>
              </w:rPr>
            </w:pPr>
            <w:r w:rsidRPr="00443016">
              <w:rPr>
                <w:b/>
              </w:rPr>
              <w:t>№ з/п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A8" w:rsidRPr="00443016" w:rsidRDefault="000B5DA8" w:rsidP="00FD2380">
            <w:pPr>
              <w:jc w:val="center"/>
              <w:rPr>
                <w:b/>
              </w:rPr>
            </w:pPr>
            <w:r w:rsidRPr="00443016">
              <w:rPr>
                <w:b/>
              </w:rPr>
              <w:t>Зміст роботи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A8" w:rsidRPr="00443016" w:rsidRDefault="000B5DA8" w:rsidP="00FD2380">
            <w:pPr>
              <w:jc w:val="center"/>
              <w:rPr>
                <w:b/>
              </w:rPr>
            </w:pPr>
            <w:r w:rsidRPr="00443016">
              <w:rPr>
                <w:b/>
              </w:rPr>
              <w:t>Відповідальний</w:t>
            </w:r>
          </w:p>
        </w:tc>
      </w:tr>
      <w:tr w:rsidR="00F276EF" w:rsidRPr="00A07F3C" w:rsidTr="00AF4E2B">
        <w:trPr>
          <w:trHeight w:val="6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F" w:rsidRPr="00F276EF" w:rsidRDefault="00F276EF" w:rsidP="00F276EF">
            <w:pPr>
              <w:jc w:val="center"/>
            </w:pPr>
            <w:r w:rsidRPr="00F276EF">
              <w:t>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F" w:rsidRDefault="00F276EF" w:rsidP="00F276EF">
            <w:r>
              <w:t xml:space="preserve">Про результати підготовки закладів освіти громади до 2021/2022 </w:t>
            </w:r>
            <w:proofErr w:type="spellStart"/>
            <w:r>
              <w:t>н.р</w:t>
            </w:r>
            <w:proofErr w:type="spellEnd"/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F" w:rsidRDefault="00F276EF" w:rsidP="00F276EF">
            <w:proofErr w:type="spellStart"/>
            <w:r>
              <w:t>Горбенко</w:t>
            </w:r>
            <w:proofErr w:type="spellEnd"/>
            <w:r>
              <w:t xml:space="preserve"> Н.Б.,</w:t>
            </w:r>
          </w:p>
          <w:p w:rsidR="00F276EF" w:rsidRDefault="00F276EF" w:rsidP="00F276EF">
            <w:r>
              <w:t>начальник відділу освіти</w:t>
            </w:r>
          </w:p>
        </w:tc>
      </w:tr>
      <w:tr w:rsidR="00F276EF" w:rsidRPr="00212477" w:rsidTr="00FD2380">
        <w:trPr>
          <w:trHeight w:val="615"/>
        </w:trPr>
        <w:tc>
          <w:tcPr>
            <w:tcW w:w="590" w:type="dxa"/>
          </w:tcPr>
          <w:p w:rsidR="00F276EF" w:rsidRDefault="00F276EF" w:rsidP="00F276EF">
            <w:pPr>
              <w:jc w:val="center"/>
            </w:pPr>
            <w:r>
              <w:t>2.</w:t>
            </w:r>
          </w:p>
        </w:tc>
        <w:tc>
          <w:tcPr>
            <w:tcW w:w="4968" w:type="dxa"/>
          </w:tcPr>
          <w:p w:rsidR="00F276EF" w:rsidRPr="00D97270" w:rsidRDefault="00F276EF" w:rsidP="00F276EF">
            <w:pPr>
              <w:rPr>
                <w:rStyle w:val="FontStyle13"/>
                <w:sz w:val="24"/>
                <w:szCs w:val="24"/>
              </w:rPr>
            </w:pPr>
            <w:r w:rsidRPr="00D97270">
              <w:rPr>
                <w:rStyle w:val="FontStyle13"/>
                <w:sz w:val="24"/>
                <w:szCs w:val="24"/>
              </w:rPr>
              <w:t>Про підсумки організації підвезення учнів та вихованців закладів освіти у 20</w:t>
            </w:r>
            <w:r>
              <w:rPr>
                <w:rStyle w:val="FontStyle13"/>
                <w:sz w:val="24"/>
                <w:szCs w:val="24"/>
              </w:rPr>
              <w:t>20/2021 навчальному році</w:t>
            </w:r>
          </w:p>
        </w:tc>
        <w:tc>
          <w:tcPr>
            <w:tcW w:w="3827" w:type="dxa"/>
          </w:tcPr>
          <w:p w:rsidR="00F276EF" w:rsidRPr="00D97270" w:rsidRDefault="00F276EF" w:rsidP="00F276EF">
            <w:r>
              <w:t>Крохмаль В.В.,</w:t>
            </w:r>
          </w:p>
          <w:p w:rsidR="00F276EF" w:rsidRPr="00D97270" w:rsidRDefault="00F276EF" w:rsidP="00F276EF">
            <w:r w:rsidRPr="00D97270">
              <w:t xml:space="preserve">головний спеціаліст </w:t>
            </w:r>
          </w:p>
        </w:tc>
      </w:tr>
      <w:tr w:rsidR="0084443C" w:rsidRPr="00212477" w:rsidTr="00FD2380">
        <w:trPr>
          <w:trHeight w:val="615"/>
        </w:trPr>
        <w:tc>
          <w:tcPr>
            <w:tcW w:w="590" w:type="dxa"/>
          </w:tcPr>
          <w:p w:rsidR="0084443C" w:rsidRDefault="0084443C" w:rsidP="0084443C">
            <w:pPr>
              <w:jc w:val="center"/>
            </w:pPr>
            <w:r>
              <w:t>3.</w:t>
            </w:r>
          </w:p>
        </w:tc>
        <w:tc>
          <w:tcPr>
            <w:tcW w:w="4968" w:type="dxa"/>
          </w:tcPr>
          <w:p w:rsidR="0084443C" w:rsidRPr="00212477" w:rsidRDefault="0084443C" w:rsidP="0084443C">
            <w:r>
              <w:t>Про перспективні напрями співпраці позашкільних закладів освіти і закладів загальної середньої освіти в умовах реформування освіти в Україні</w:t>
            </w:r>
          </w:p>
        </w:tc>
        <w:tc>
          <w:tcPr>
            <w:tcW w:w="3827" w:type="dxa"/>
          </w:tcPr>
          <w:p w:rsidR="0084443C" w:rsidRDefault="0084443C" w:rsidP="0084443C">
            <w:proofErr w:type="spellStart"/>
            <w:r>
              <w:t>Коношенко</w:t>
            </w:r>
            <w:proofErr w:type="spellEnd"/>
            <w:r>
              <w:t xml:space="preserve"> О.Є.,</w:t>
            </w:r>
          </w:p>
          <w:p w:rsidR="0084443C" w:rsidRDefault="0084443C" w:rsidP="0084443C">
            <w:r>
              <w:t>директор ДЮСШ,</w:t>
            </w:r>
          </w:p>
          <w:p w:rsidR="0084443C" w:rsidRPr="00212477" w:rsidRDefault="0084443C" w:rsidP="0084443C">
            <w:r>
              <w:t>директор БДЮТ</w:t>
            </w:r>
          </w:p>
        </w:tc>
      </w:tr>
      <w:tr w:rsidR="004B1DA9" w:rsidRPr="00212477" w:rsidTr="00FD2380">
        <w:trPr>
          <w:trHeight w:val="553"/>
        </w:trPr>
        <w:tc>
          <w:tcPr>
            <w:tcW w:w="590" w:type="dxa"/>
          </w:tcPr>
          <w:p w:rsidR="004B1DA9" w:rsidRPr="00212477" w:rsidRDefault="004B1DA9" w:rsidP="004B1DA9">
            <w:pPr>
              <w:jc w:val="center"/>
            </w:pPr>
            <w:r>
              <w:lastRenderedPageBreak/>
              <w:t>4.</w:t>
            </w:r>
          </w:p>
        </w:tc>
        <w:tc>
          <w:tcPr>
            <w:tcW w:w="4968" w:type="dxa"/>
          </w:tcPr>
          <w:p w:rsidR="004B1DA9" w:rsidRDefault="004B1DA9" w:rsidP="004B1DA9">
            <w:r>
              <w:t>Організація харчування дітей в закладах освіти громади, відповідно до впровадження системи НАССР</w:t>
            </w:r>
          </w:p>
        </w:tc>
        <w:tc>
          <w:tcPr>
            <w:tcW w:w="3827" w:type="dxa"/>
          </w:tcPr>
          <w:p w:rsidR="004B1DA9" w:rsidRDefault="004B1DA9" w:rsidP="004B1DA9">
            <w:r>
              <w:t>Ткачук М.Д.,</w:t>
            </w:r>
          </w:p>
          <w:p w:rsidR="004B1DA9" w:rsidRDefault="004B1DA9" w:rsidP="004B1DA9">
            <w:r>
              <w:t>головний спеціаліст</w:t>
            </w:r>
          </w:p>
        </w:tc>
      </w:tr>
      <w:tr w:rsidR="004B1DA9" w:rsidRPr="00212477" w:rsidTr="00FD2380">
        <w:trPr>
          <w:trHeight w:val="553"/>
        </w:trPr>
        <w:tc>
          <w:tcPr>
            <w:tcW w:w="590" w:type="dxa"/>
          </w:tcPr>
          <w:p w:rsidR="004B1DA9" w:rsidRDefault="004B1DA9" w:rsidP="004B1DA9">
            <w:pPr>
              <w:jc w:val="center"/>
            </w:pPr>
            <w:r>
              <w:t>5.</w:t>
            </w:r>
          </w:p>
        </w:tc>
        <w:tc>
          <w:tcPr>
            <w:tcW w:w="4968" w:type="dxa"/>
          </w:tcPr>
          <w:p w:rsidR="004B1DA9" w:rsidRDefault="004B1DA9" w:rsidP="004B1DA9">
            <w:r>
              <w:t>Про розробку внутрішньої системи забезпечення якості освіти в ЗЗСО на власному досвіді</w:t>
            </w:r>
          </w:p>
        </w:tc>
        <w:tc>
          <w:tcPr>
            <w:tcW w:w="3827" w:type="dxa"/>
          </w:tcPr>
          <w:p w:rsidR="004B1DA9" w:rsidRDefault="004B1DA9" w:rsidP="004B1DA9">
            <w:r>
              <w:t>Федорченко Н.В.,</w:t>
            </w:r>
          </w:p>
          <w:p w:rsidR="004B1DA9" w:rsidRDefault="004B1DA9" w:rsidP="004B1DA9">
            <w:r>
              <w:t>директор ОЗО «</w:t>
            </w:r>
            <w:proofErr w:type="spellStart"/>
            <w:r>
              <w:t>Ржищівська</w:t>
            </w:r>
            <w:proofErr w:type="spellEnd"/>
            <w:r>
              <w:t xml:space="preserve"> гімназія «Гармонія»</w:t>
            </w:r>
          </w:p>
        </w:tc>
      </w:tr>
      <w:tr w:rsidR="004B1DA9" w:rsidRPr="00212477" w:rsidTr="00FD2380">
        <w:trPr>
          <w:trHeight w:val="553"/>
        </w:trPr>
        <w:tc>
          <w:tcPr>
            <w:tcW w:w="590" w:type="dxa"/>
          </w:tcPr>
          <w:p w:rsidR="004B1DA9" w:rsidRPr="00212477" w:rsidRDefault="004B1DA9" w:rsidP="004B1DA9">
            <w:pPr>
              <w:jc w:val="center"/>
            </w:pPr>
            <w:r>
              <w:t>6.</w:t>
            </w:r>
          </w:p>
        </w:tc>
        <w:tc>
          <w:tcPr>
            <w:tcW w:w="4968" w:type="dxa"/>
          </w:tcPr>
          <w:p w:rsidR="00435EEE" w:rsidRPr="00A37838" w:rsidRDefault="00435EEE" w:rsidP="004B1DA9">
            <w:pPr>
              <w:rPr>
                <w:rFonts w:ascii="IBM Plex Serif" w:hAnsi="IBM Plex Serif"/>
                <w:shd w:val="clear" w:color="auto" w:fill="FFFFFF"/>
              </w:rPr>
            </w:pPr>
            <w:r w:rsidRPr="00A37838">
              <w:rPr>
                <w:rFonts w:ascii="IBM Plex Serif" w:hAnsi="IBM Plex Serif"/>
                <w:shd w:val="clear" w:color="auto" w:fill="FFFFFF"/>
              </w:rPr>
              <w:t>Про стан і перспективи розвитку позашкільної освіти</w:t>
            </w:r>
            <w:r w:rsidR="00A37838" w:rsidRPr="00A37838">
              <w:rPr>
                <w:rFonts w:ascii="IBM Plex Serif" w:hAnsi="IBM Plex Serif"/>
                <w:shd w:val="clear" w:color="auto" w:fill="FFFFFF"/>
              </w:rPr>
              <w:t xml:space="preserve"> в громаді</w:t>
            </w:r>
          </w:p>
          <w:p w:rsidR="00E93FD6" w:rsidRDefault="00E93FD6" w:rsidP="004B1DA9"/>
        </w:tc>
        <w:tc>
          <w:tcPr>
            <w:tcW w:w="3827" w:type="dxa"/>
          </w:tcPr>
          <w:p w:rsidR="009E050A" w:rsidRDefault="009E050A" w:rsidP="009E050A">
            <w:proofErr w:type="spellStart"/>
            <w:r>
              <w:t>Зінеєвич</w:t>
            </w:r>
            <w:proofErr w:type="spellEnd"/>
            <w:r>
              <w:t xml:space="preserve"> Н.П.,</w:t>
            </w:r>
          </w:p>
          <w:p w:rsidR="004B1DA9" w:rsidRDefault="009E050A" w:rsidP="009E050A">
            <w:r>
              <w:t>фахівець з дошкільної та позашкільної освіти</w:t>
            </w:r>
          </w:p>
        </w:tc>
      </w:tr>
      <w:tr w:rsidR="00C865A0" w:rsidRPr="00212477" w:rsidTr="00FD2380">
        <w:trPr>
          <w:trHeight w:val="553"/>
        </w:trPr>
        <w:tc>
          <w:tcPr>
            <w:tcW w:w="590" w:type="dxa"/>
          </w:tcPr>
          <w:p w:rsidR="00C865A0" w:rsidRDefault="00C865A0" w:rsidP="00C865A0">
            <w:pPr>
              <w:jc w:val="center"/>
            </w:pPr>
            <w:r>
              <w:t>7.</w:t>
            </w:r>
          </w:p>
        </w:tc>
        <w:tc>
          <w:tcPr>
            <w:tcW w:w="4968" w:type="dxa"/>
          </w:tcPr>
          <w:p w:rsidR="00C865A0" w:rsidRPr="00581708" w:rsidRDefault="00C865A0" w:rsidP="00C865A0">
            <w:pPr>
              <w:jc w:val="both"/>
            </w:pPr>
            <w:r w:rsidRPr="00581708">
              <w:t>Про  підсумки</w:t>
            </w:r>
            <w:r>
              <w:t xml:space="preserve"> розгляду звернень громадян до відділу</w:t>
            </w:r>
            <w:r w:rsidRPr="00581708">
              <w:t xml:space="preserve"> освіти </w:t>
            </w:r>
            <w:r>
              <w:t>за перше півріччя 2021</w:t>
            </w:r>
            <w:r w:rsidRPr="00581708">
              <w:t xml:space="preserve"> рік.</w:t>
            </w:r>
          </w:p>
          <w:p w:rsidR="00C865A0" w:rsidRDefault="00C865A0" w:rsidP="00C865A0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C865A0" w:rsidRDefault="00C865A0" w:rsidP="00C865A0">
            <w:r>
              <w:t>Дружиніна В.М.,</w:t>
            </w:r>
          </w:p>
          <w:p w:rsidR="00C865A0" w:rsidRDefault="0052628F" w:rsidP="00C865A0">
            <w:r>
              <w:t>фахівець з кадрів</w:t>
            </w:r>
          </w:p>
        </w:tc>
      </w:tr>
    </w:tbl>
    <w:p w:rsidR="000B5DA8" w:rsidRDefault="000B5DA8" w:rsidP="007E15E3"/>
    <w:p w:rsidR="007E15E3" w:rsidRPr="009A7E49" w:rsidRDefault="004B1DA9" w:rsidP="007E15E3">
      <w:pPr>
        <w:rPr>
          <w:b/>
        </w:rPr>
      </w:pPr>
      <w:r>
        <w:rPr>
          <w:b/>
        </w:rPr>
        <w:t>14</w:t>
      </w:r>
      <w:r w:rsidR="00EE1C56">
        <w:rPr>
          <w:b/>
        </w:rPr>
        <w:t xml:space="preserve"> грудня</w:t>
      </w:r>
      <w:r w:rsidR="007E15E3" w:rsidRPr="009A7E49">
        <w:rPr>
          <w:b/>
        </w:rPr>
        <w:t xml:space="preserve"> 202</w:t>
      </w:r>
      <w:r w:rsidR="00EE1C56">
        <w:rPr>
          <w:b/>
        </w:rPr>
        <w:t>1</w:t>
      </w:r>
      <w:r w:rsidR="007E15E3" w:rsidRPr="009A7E49">
        <w:rPr>
          <w:b/>
        </w:rPr>
        <w:t xml:space="preserve"> рік</w:t>
      </w:r>
    </w:p>
    <w:p w:rsidR="007E15E3" w:rsidRDefault="007E15E3" w:rsidP="007E15E3">
      <w:pPr>
        <w:rPr>
          <w:b/>
          <w:sz w:val="2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968"/>
        <w:gridCol w:w="3827"/>
      </w:tblGrid>
      <w:tr w:rsidR="007E15E3" w:rsidRPr="00A07F3C" w:rsidTr="003961E0">
        <w:trPr>
          <w:trHeight w:val="6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E3" w:rsidRPr="00443016" w:rsidRDefault="007E15E3" w:rsidP="003961E0">
            <w:pPr>
              <w:jc w:val="center"/>
              <w:rPr>
                <w:b/>
              </w:rPr>
            </w:pPr>
            <w:r w:rsidRPr="00443016">
              <w:rPr>
                <w:b/>
              </w:rPr>
              <w:t>№ з/п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E3" w:rsidRPr="00443016" w:rsidRDefault="007E15E3" w:rsidP="003961E0">
            <w:pPr>
              <w:jc w:val="center"/>
              <w:rPr>
                <w:b/>
              </w:rPr>
            </w:pPr>
            <w:r w:rsidRPr="00443016">
              <w:rPr>
                <w:b/>
              </w:rPr>
              <w:t>Зміст роботи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E3" w:rsidRPr="00443016" w:rsidRDefault="007E15E3" w:rsidP="003961E0">
            <w:pPr>
              <w:jc w:val="center"/>
              <w:rPr>
                <w:b/>
              </w:rPr>
            </w:pPr>
            <w:r w:rsidRPr="00443016">
              <w:rPr>
                <w:b/>
              </w:rPr>
              <w:t>Відповідальний</w:t>
            </w:r>
          </w:p>
        </w:tc>
      </w:tr>
      <w:tr w:rsidR="00CD57E1" w:rsidRPr="00212477" w:rsidTr="003961E0">
        <w:trPr>
          <w:trHeight w:val="615"/>
        </w:trPr>
        <w:tc>
          <w:tcPr>
            <w:tcW w:w="590" w:type="dxa"/>
          </w:tcPr>
          <w:p w:rsidR="00CD57E1" w:rsidRDefault="00CD57E1" w:rsidP="00CD57E1">
            <w:pPr>
              <w:jc w:val="center"/>
            </w:pPr>
            <w:r>
              <w:t>1.</w:t>
            </w:r>
          </w:p>
        </w:tc>
        <w:tc>
          <w:tcPr>
            <w:tcW w:w="4968" w:type="dxa"/>
          </w:tcPr>
          <w:p w:rsidR="00CD57E1" w:rsidRDefault="00CD57E1" w:rsidP="00CD57E1">
            <w:r>
              <w:t>Про діяльність адміністрацій та педагогічних колективів ЗЗСО громади щодо забезпечення адаптації першокласників до умов Нової української школи</w:t>
            </w:r>
          </w:p>
        </w:tc>
        <w:tc>
          <w:tcPr>
            <w:tcW w:w="3827" w:type="dxa"/>
          </w:tcPr>
          <w:p w:rsidR="00CD57E1" w:rsidRDefault="00CD57E1" w:rsidP="00CD57E1">
            <w:r>
              <w:t>Тріщун Л.М.,</w:t>
            </w:r>
          </w:p>
          <w:p w:rsidR="00CD57E1" w:rsidRDefault="00CD57E1" w:rsidP="00CD57E1">
            <w:r>
              <w:t>фахівець з загальної середньої освіти</w:t>
            </w:r>
          </w:p>
        </w:tc>
      </w:tr>
      <w:tr w:rsidR="00CD57E1" w:rsidRPr="00212477" w:rsidTr="003961E0">
        <w:trPr>
          <w:trHeight w:val="553"/>
        </w:trPr>
        <w:tc>
          <w:tcPr>
            <w:tcW w:w="590" w:type="dxa"/>
          </w:tcPr>
          <w:p w:rsidR="00CD57E1" w:rsidRPr="00212477" w:rsidRDefault="00CD57E1" w:rsidP="00CD57E1">
            <w:pPr>
              <w:jc w:val="center"/>
            </w:pPr>
            <w:r>
              <w:t>2.</w:t>
            </w:r>
          </w:p>
        </w:tc>
        <w:tc>
          <w:tcPr>
            <w:tcW w:w="4968" w:type="dxa"/>
          </w:tcPr>
          <w:p w:rsidR="00CD57E1" w:rsidRPr="00212477" w:rsidRDefault="00CD57E1" w:rsidP="00CD57E1">
            <w:r>
              <w:t>Про стан правовиховної роботи в закладах освіти громади в 2021 році</w:t>
            </w:r>
          </w:p>
        </w:tc>
        <w:tc>
          <w:tcPr>
            <w:tcW w:w="3827" w:type="dxa"/>
          </w:tcPr>
          <w:p w:rsidR="00CD57E1" w:rsidRDefault="00CD57E1" w:rsidP="00CD57E1">
            <w:r>
              <w:t>Зінеєвич Н.П.,</w:t>
            </w:r>
          </w:p>
          <w:p w:rsidR="00CD57E1" w:rsidRPr="00212477" w:rsidRDefault="00CD57E1" w:rsidP="00CD57E1">
            <w:r>
              <w:t>фахівець з дошкільної та позашкільної освіти</w:t>
            </w:r>
          </w:p>
        </w:tc>
      </w:tr>
      <w:tr w:rsidR="00285396" w:rsidRPr="00212477" w:rsidTr="003961E0">
        <w:trPr>
          <w:trHeight w:val="553"/>
        </w:trPr>
        <w:tc>
          <w:tcPr>
            <w:tcW w:w="590" w:type="dxa"/>
          </w:tcPr>
          <w:p w:rsidR="00285396" w:rsidRDefault="00285396" w:rsidP="00285396">
            <w:pPr>
              <w:jc w:val="center"/>
            </w:pPr>
            <w:r>
              <w:t>3.</w:t>
            </w:r>
          </w:p>
        </w:tc>
        <w:tc>
          <w:tcPr>
            <w:tcW w:w="4968" w:type="dxa"/>
          </w:tcPr>
          <w:p w:rsidR="00285396" w:rsidRDefault="00285396" w:rsidP="00285396">
            <w:r>
              <w:t>Про стан пожежної безпеки в закладах освіти громади</w:t>
            </w:r>
          </w:p>
        </w:tc>
        <w:tc>
          <w:tcPr>
            <w:tcW w:w="3827" w:type="dxa"/>
          </w:tcPr>
          <w:p w:rsidR="00285396" w:rsidRPr="00D97270" w:rsidRDefault="00285396" w:rsidP="00285396">
            <w:r>
              <w:t>Крохмаль В.В.,</w:t>
            </w:r>
          </w:p>
          <w:p w:rsidR="00285396" w:rsidRDefault="00285396" w:rsidP="00285396">
            <w:r w:rsidRPr="00D97270">
              <w:t>головний спеціаліст</w:t>
            </w:r>
          </w:p>
        </w:tc>
      </w:tr>
      <w:tr w:rsidR="00285396" w:rsidRPr="00212477" w:rsidTr="003961E0">
        <w:trPr>
          <w:trHeight w:val="553"/>
        </w:trPr>
        <w:tc>
          <w:tcPr>
            <w:tcW w:w="590" w:type="dxa"/>
          </w:tcPr>
          <w:p w:rsidR="00285396" w:rsidRDefault="00285396" w:rsidP="00285396">
            <w:pPr>
              <w:jc w:val="center"/>
            </w:pPr>
            <w:r>
              <w:t>4.</w:t>
            </w:r>
          </w:p>
        </w:tc>
        <w:tc>
          <w:tcPr>
            <w:tcW w:w="4968" w:type="dxa"/>
          </w:tcPr>
          <w:p w:rsidR="00285396" w:rsidRDefault="00285396" w:rsidP="00285396">
            <w:r>
              <w:t xml:space="preserve">Про підсумки моніторингу управлінської діяльності керівників закладів дошкільної освіти щодо організації освітнього </w:t>
            </w:r>
            <w:r w:rsidRPr="00285396">
              <w:t>процесу в закладах у 2021 році</w:t>
            </w:r>
          </w:p>
        </w:tc>
        <w:tc>
          <w:tcPr>
            <w:tcW w:w="3827" w:type="dxa"/>
          </w:tcPr>
          <w:p w:rsidR="00C9028E" w:rsidRDefault="00C9028E" w:rsidP="00C9028E">
            <w:r>
              <w:t>Ткачук М.Д.,</w:t>
            </w:r>
          </w:p>
          <w:p w:rsidR="00C9028E" w:rsidRDefault="00C9028E" w:rsidP="00C9028E">
            <w:r>
              <w:t>головний спеціаліст,</w:t>
            </w:r>
          </w:p>
          <w:p w:rsidR="00285396" w:rsidRDefault="00285396" w:rsidP="00C9028E">
            <w:proofErr w:type="spellStart"/>
            <w:r>
              <w:t>Зінеєвич</w:t>
            </w:r>
            <w:proofErr w:type="spellEnd"/>
            <w:r>
              <w:t xml:space="preserve"> Н.П.,</w:t>
            </w:r>
          </w:p>
          <w:p w:rsidR="00285396" w:rsidRDefault="00285396" w:rsidP="00285396">
            <w:r>
              <w:t>фахівець з дошкільної та позашкільної освіти</w:t>
            </w:r>
          </w:p>
        </w:tc>
      </w:tr>
      <w:tr w:rsidR="00285396" w:rsidRPr="00212477" w:rsidTr="003961E0">
        <w:trPr>
          <w:trHeight w:val="553"/>
        </w:trPr>
        <w:tc>
          <w:tcPr>
            <w:tcW w:w="590" w:type="dxa"/>
          </w:tcPr>
          <w:p w:rsidR="00285396" w:rsidRDefault="00285396" w:rsidP="00285396">
            <w:pPr>
              <w:jc w:val="center"/>
            </w:pPr>
            <w:r>
              <w:t>5.</w:t>
            </w:r>
          </w:p>
        </w:tc>
        <w:tc>
          <w:tcPr>
            <w:tcW w:w="4968" w:type="dxa"/>
          </w:tcPr>
          <w:p w:rsidR="00285396" w:rsidRDefault="00F70843" w:rsidP="000D7049">
            <w:r>
              <w:t xml:space="preserve">Про підсумки моніторингу </w:t>
            </w:r>
            <w:r w:rsidR="00677F99">
              <w:t xml:space="preserve">ведення ділової документації </w:t>
            </w:r>
            <w:r w:rsidRPr="00285396">
              <w:t xml:space="preserve"> в закладах у 2021 році</w:t>
            </w:r>
          </w:p>
        </w:tc>
        <w:tc>
          <w:tcPr>
            <w:tcW w:w="3827" w:type="dxa"/>
          </w:tcPr>
          <w:p w:rsidR="00BB1A22" w:rsidRPr="00D97270" w:rsidRDefault="00BB1A22" w:rsidP="00BB1A22">
            <w:r>
              <w:t>Крохмаль В.В.,</w:t>
            </w:r>
          </w:p>
          <w:p w:rsidR="00285396" w:rsidRDefault="00BB1A22" w:rsidP="00BB1A22">
            <w:r w:rsidRPr="00D97270">
              <w:t>головний спеціаліст</w:t>
            </w:r>
            <w:r w:rsidR="002127C0">
              <w:t>,</w:t>
            </w:r>
          </w:p>
          <w:p w:rsidR="002127C0" w:rsidRDefault="002127C0" w:rsidP="002127C0">
            <w:r>
              <w:t>Дружиніна В.М.,</w:t>
            </w:r>
          </w:p>
          <w:p w:rsidR="002127C0" w:rsidRDefault="0052628F" w:rsidP="002127C0">
            <w:r>
              <w:t>фахівець</w:t>
            </w:r>
            <w:r w:rsidR="002127C0">
              <w:t xml:space="preserve"> з кадрів</w:t>
            </w:r>
          </w:p>
        </w:tc>
      </w:tr>
      <w:tr w:rsidR="00171A2F" w:rsidRPr="00212477" w:rsidTr="003961E0">
        <w:trPr>
          <w:trHeight w:val="553"/>
        </w:trPr>
        <w:tc>
          <w:tcPr>
            <w:tcW w:w="590" w:type="dxa"/>
          </w:tcPr>
          <w:p w:rsidR="00171A2F" w:rsidRDefault="00171A2F" w:rsidP="00171A2F">
            <w:pPr>
              <w:jc w:val="center"/>
            </w:pPr>
            <w:r>
              <w:t>6.</w:t>
            </w:r>
          </w:p>
        </w:tc>
        <w:tc>
          <w:tcPr>
            <w:tcW w:w="4968" w:type="dxa"/>
          </w:tcPr>
          <w:p w:rsidR="00171A2F" w:rsidRPr="006B6A47" w:rsidRDefault="00171A2F" w:rsidP="00171A2F">
            <w:pPr>
              <w:rPr>
                <w:color w:val="FF0000"/>
              </w:rPr>
            </w:pPr>
            <w:r w:rsidRPr="00171A2F">
              <w:t xml:space="preserve">Про підсумки роботи </w:t>
            </w:r>
            <w:proofErr w:type="spellStart"/>
            <w:r w:rsidRPr="00171A2F">
              <w:t>Ржищівської</w:t>
            </w:r>
            <w:proofErr w:type="spellEnd"/>
            <w:r w:rsidRPr="00171A2F">
              <w:t xml:space="preserve"> комунальної установи «</w:t>
            </w:r>
            <w:proofErr w:type="spellStart"/>
            <w:r w:rsidRPr="00171A2F">
              <w:t>Інклюзивно</w:t>
            </w:r>
            <w:proofErr w:type="spellEnd"/>
            <w:r w:rsidRPr="00171A2F">
              <w:t>-ресурсний центр» в 2021 році</w:t>
            </w:r>
          </w:p>
        </w:tc>
        <w:tc>
          <w:tcPr>
            <w:tcW w:w="3827" w:type="dxa"/>
          </w:tcPr>
          <w:p w:rsidR="00171A2F" w:rsidRDefault="00171A2F" w:rsidP="00171A2F">
            <w:proofErr w:type="spellStart"/>
            <w:r>
              <w:t>Горгуль</w:t>
            </w:r>
            <w:proofErr w:type="spellEnd"/>
            <w:r>
              <w:t xml:space="preserve"> Ю.П.,</w:t>
            </w:r>
          </w:p>
          <w:p w:rsidR="00171A2F" w:rsidRDefault="00171A2F" w:rsidP="00171A2F">
            <w:r>
              <w:t xml:space="preserve">директор ІРЦ </w:t>
            </w:r>
          </w:p>
        </w:tc>
      </w:tr>
      <w:tr w:rsidR="00171A2F" w:rsidRPr="00212477" w:rsidTr="003961E0">
        <w:trPr>
          <w:trHeight w:val="553"/>
        </w:trPr>
        <w:tc>
          <w:tcPr>
            <w:tcW w:w="590" w:type="dxa"/>
          </w:tcPr>
          <w:p w:rsidR="00171A2F" w:rsidRDefault="00171A2F" w:rsidP="00171A2F">
            <w:pPr>
              <w:jc w:val="center"/>
            </w:pPr>
            <w:r>
              <w:t>7.</w:t>
            </w:r>
          </w:p>
        </w:tc>
        <w:tc>
          <w:tcPr>
            <w:tcW w:w="4968" w:type="dxa"/>
          </w:tcPr>
          <w:p w:rsidR="00171A2F" w:rsidRPr="006B6A47" w:rsidRDefault="00E266C6" w:rsidP="00DB68E1">
            <w:pPr>
              <w:jc w:val="both"/>
              <w:rPr>
                <w:color w:val="FF0000"/>
              </w:rPr>
            </w:pPr>
            <w:r w:rsidRPr="00DB68E1">
              <w:t>Про шляхи реалізації компетентнісного підходу в управлінській</w:t>
            </w:r>
            <w:r w:rsidR="00DB68E1">
              <w:t xml:space="preserve"> </w:t>
            </w:r>
            <w:r w:rsidRPr="00DB68E1">
              <w:t>діяльності директора Нової української школи.</w:t>
            </w:r>
          </w:p>
        </w:tc>
        <w:tc>
          <w:tcPr>
            <w:tcW w:w="3827" w:type="dxa"/>
          </w:tcPr>
          <w:p w:rsidR="00171A2F" w:rsidRDefault="00DB68E1" w:rsidP="00171A2F">
            <w:proofErr w:type="spellStart"/>
            <w:r>
              <w:t>Малоока</w:t>
            </w:r>
            <w:proofErr w:type="spellEnd"/>
            <w:r>
              <w:t xml:space="preserve"> І.М.,</w:t>
            </w:r>
          </w:p>
          <w:p w:rsidR="00DB68E1" w:rsidRDefault="00C66A67" w:rsidP="00C66A67">
            <w:r>
              <w:t>д</w:t>
            </w:r>
            <w:r w:rsidR="00DB68E1">
              <w:t xml:space="preserve">иректор </w:t>
            </w:r>
            <w:proofErr w:type="spellStart"/>
            <w:r w:rsidR="00DB68E1">
              <w:t>Стайківського</w:t>
            </w:r>
            <w:proofErr w:type="spellEnd"/>
            <w:r w:rsidR="00DB68E1">
              <w:t xml:space="preserve"> ОЗ</w:t>
            </w:r>
            <w:r>
              <w:t>З</w:t>
            </w:r>
            <w:r w:rsidR="00DB68E1">
              <w:t xml:space="preserve">СО </w:t>
            </w:r>
            <w:r>
              <w:t>І-ІІІ ступенів</w:t>
            </w:r>
          </w:p>
        </w:tc>
      </w:tr>
    </w:tbl>
    <w:p w:rsidR="007E15E3" w:rsidRPr="009C3061" w:rsidRDefault="007E15E3" w:rsidP="007E15E3"/>
    <w:p w:rsidR="007E15E3" w:rsidRDefault="007E15E3"/>
    <w:sectPr w:rsidR="007E15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938CA"/>
    <w:multiLevelType w:val="hybridMultilevel"/>
    <w:tmpl w:val="1F7C28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E2A"/>
    <w:multiLevelType w:val="hybridMultilevel"/>
    <w:tmpl w:val="E0AA6E80"/>
    <w:lvl w:ilvl="0" w:tplc="83FCD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FD"/>
    <w:rsid w:val="00067E69"/>
    <w:rsid w:val="000B59D1"/>
    <w:rsid w:val="000B5DA8"/>
    <w:rsid w:val="000D7049"/>
    <w:rsid w:val="000D73AE"/>
    <w:rsid w:val="00102D9D"/>
    <w:rsid w:val="00171A2F"/>
    <w:rsid w:val="001736DD"/>
    <w:rsid w:val="001A527A"/>
    <w:rsid w:val="001D59AA"/>
    <w:rsid w:val="001E4549"/>
    <w:rsid w:val="00205819"/>
    <w:rsid w:val="002127C0"/>
    <w:rsid w:val="002143F9"/>
    <w:rsid w:val="0022788C"/>
    <w:rsid w:val="00231E4A"/>
    <w:rsid w:val="002326BF"/>
    <w:rsid w:val="00285396"/>
    <w:rsid w:val="002935DB"/>
    <w:rsid w:val="002C09C9"/>
    <w:rsid w:val="00340CA4"/>
    <w:rsid w:val="0035730C"/>
    <w:rsid w:val="00385C82"/>
    <w:rsid w:val="00395DC0"/>
    <w:rsid w:val="003C67BE"/>
    <w:rsid w:val="003E1BCF"/>
    <w:rsid w:val="00413368"/>
    <w:rsid w:val="00435EEE"/>
    <w:rsid w:val="00475F1A"/>
    <w:rsid w:val="004851E4"/>
    <w:rsid w:val="004964C5"/>
    <w:rsid w:val="004B1DA9"/>
    <w:rsid w:val="004C4017"/>
    <w:rsid w:val="00510BC4"/>
    <w:rsid w:val="0052628F"/>
    <w:rsid w:val="0054526B"/>
    <w:rsid w:val="005D78F0"/>
    <w:rsid w:val="00606F87"/>
    <w:rsid w:val="00624999"/>
    <w:rsid w:val="0064609C"/>
    <w:rsid w:val="00657BC4"/>
    <w:rsid w:val="00666E92"/>
    <w:rsid w:val="0067004D"/>
    <w:rsid w:val="00677F99"/>
    <w:rsid w:val="006A723A"/>
    <w:rsid w:val="006B6A47"/>
    <w:rsid w:val="006C6C70"/>
    <w:rsid w:val="006D09BB"/>
    <w:rsid w:val="006D7643"/>
    <w:rsid w:val="007876CC"/>
    <w:rsid w:val="00794698"/>
    <w:rsid w:val="007B0912"/>
    <w:rsid w:val="007C5418"/>
    <w:rsid w:val="007D33AF"/>
    <w:rsid w:val="007E15E3"/>
    <w:rsid w:val="007E7A03"/>
    <w:rsid w:val="0080222F"/>
    <w:rsid w:val="0084443C"/>
    <w:rsid w:val="00854637"/>
    <w:rsid w:val="008764DE"/>
    <w:rsid w:val="008879D5"/>
    <w:rsid w:val="008C2170"/>
    <w:rsid w:val="008F1E6D"/>
    <w:rsid w:val="00907AC8"/>
    <w:rsid w:val="00992E7B"/>
    <w:rsid w:val="00995647"/>
    <w:rsid w:val="009B0762"/>
    <w:rsid w:val="009E050A"/>
    <w:rsid w:val="009E5BB6"/>
    <w:rsid w:val="00A01388"/>
    <w:rsid w:val="00A24BFD"/>
    <w:rsid w:val="00A320A8"/>
    <w:rsid w:val="00A37838"/>
    <w:rsid w:val="00A76D8F"/>
    <w:rsid w:val="00A90753"/>
    <w:rsid w:val="00A9776F"/>
    <w:rsid w:val="00AB181E"/>
    <w:rsid w:val="00AD6EB7"/>
    <w:rsid w:val="00AF4E2B"/>
    <w:rsid w:val="00B14C5F"/>
    <w:rsid w:val="00B14EC4"/>
    <w:rsid w:val="00B379D3"/>
    <w:rsid w:val="00B42C04"/>
    <w:rsid w:val="00B670F9"/>
    <w:rsid w:val="00B708A5"/>
    <w:rsid w:val="00B772F4"/>
    <w:rsid w:val="00B833E4"/>
    <w:rsid w:val="00BA4E57"/>
    <w:rsid w:val="00BB1A22"/>
    <w:rsid w:val="00BB6129"/>
    <w:rsid w:val="00C043C3"/>
    <w:rsid w:val="00C13090"/>
    <w:rsid w:val="00C211A5"/>
    <w:rsid w:val="00C260D8"/>
    <w:rsid w:val="00C53670"/>
    <w:rsid w:val="00C66A67"/>
    <w:rsid w:val="00C865A0"/>
    <w:rsid w:val="00C9028E"/>
    <w:rsid w:val="00CC3B6E"/>
    <w:rsid w:val="00CD494C"/>
    <w:rsid w:val="00CD57E1"/>
    <w:rsid w:val="00CD6761"/>
    <w:rsid w:val="00CF3A5E"/>
    <w:rsid w:val="00D03390"/>
    <w:rsid w:val="00D1623E"/>
    <w:rsid w:val="00D3411A"/>
    <w:rsid w:val="00D86D08"/>
    <w:rsid w:val="00DB117E"/>
    <w:rsid w:val="00DB1750"/>
    <w:rsid w:val="00DB68E1"/>
    <w:rsid w:val="00DE0A55"/>
    <w:rsid w:val="00DE0C25"/>
    <w:rsid w:val="00DE467C"/>
    <w:rsid w:val="00E266C6"/>
    <w:rsid w:val="00E93FD6"/>
    <w:rsid w:val="00EE1C56"/>
    <w:rsid w:val="00F056E7"/>
    <w:rsid w:val="00F276EF"/>
    <w:rsid w:val="00F70843"/>
    <w:rsid w:val="00FC3090"/>
    <w:rsid w:val="00FC3416"/>
    <w:rsid w:val="00FD4B69"/>
    <w:rsid w:val="00FE2525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11E2E-629E-4116-B282-D6D5BC04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B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E1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8"/>
      <w:szCs w:val="28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7E15E3"/>
    <w:rPr>
      <w:rFonts w:ascii="Courier New" w:eastAsia="Arial Unicode MS" w:hAnsi="Courier New" w:cs="Courier New"/>
      <w:color w:val="000000"/>
      <w:sz w:val="28"/>
      <w:szCs w:val="28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7E15E3"/>
    <w:rPr>
      <w:rFonts w:ascii="Times New Roman" w:hAnsi="Times New Roman" w:cs="Times New Roman"/>
      <w:sz w:val="37"/>
      <w:szCs w:val="3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E15E3"/>
    <w:pPr>
      <w:shd w:val="clear" w:color="auto" w:fill="FFFFFF"/>
      <w:spacing w:after="540" w:line="240" w:lineRule="atLeast"/>
      <w:outlineLvl w:val="1"/>
    </w:pPr>
    <w:rPr>
      <w:rFonts w:eastAsiaTheme="minorHAnsi"/>
      <w:sz w:val="37"/>
      <w:szCs w:val="37"/>
      <w:lang w:eastAsia="en-US"/>
    </w:rPr>
  </w:style>
  <w:style w:type="character" w:customStyle="1" w:styleId="FontStyle13">
    <w:name w:val="Font Style13"/>
    <w:rsid w:val="007E15E3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700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04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4460</Words>
  <Characters>2543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2020-12-08T12:06:00Z</cp:lastPrinted>
  <dcterms:created xsi:type="dcterms:W3CDTF">2020-12-08T12:10:00Z</dcterms:created>
  <dcterms:modified xsi:type="dcterms:W3CDTF">2020-12-08T12:10:00Z</dcterms:modified>
</cp:coreProperties>
</file>