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C6" w:rsidRDefault="00066210" w:rsidP="0000348F">
      <w:pPr>
        <w:rPr>
          <w:lang w:val="uk-UA"/>
        </w:rPr>
      </w:pPr>
      <w:proofErr w:type="spellStart"/>
      <w:r>
        <w:rPr>
          <w:b/>
          <w:sz w:val="32"/>
          <w:szCs w:val="32"/>
          <w:lang w:val="uk-UA"/>
        </w:rPr>
        <w:t>Обг</w:t>
      </w:r>
      <w:r w:rsidR="0000348F" w:rsidRPr="008A30DC">
        <w:rPr>
          <w:b/>
          <w:sz w:val="32"/>
          <w:szCs w:val="32"/>
          <w:lang w:val="uk-UA"/>
        </w:rPr>
        <w:t>рунтування</w:t>
      </w:r>
      <w:proofErr w:type="spellEnd"/>
      <w:r w:rsidR="0000348F" w:rsidRPr="008A30DC">
        <w:rPr>
          <w:b/>
          <w:sz w:val="32"/>
          <w:szCs w:val="32"/>
          <w:lang w:val="uk-UA"/>
        </w:rPr>
        <w:t xml:space="preserve"> технічних та якісних характеристик,очікуваної</w:t>
      </w:r>
      <w:r w:rsidR="0000348F" w:rsidRPr="00BE6A4A">
        <w:rPr>
          <w:b/>
          <w:sz w:val="32"/>
          <w:szCs w:val="32"/>
          <w:lang w:val="uk-UA"/>
        </w:rPr>
        <w:t xml:space="preserve"> </w:t>
      </w:r>
      <w:r w:rsidR="00516B93" w:rsidRPr="00BE6A4A">
        <w:rPr>
          <w:b/>
          <w:sz w:val="32"/>
          <w:szCs w:val="32"/>
          <w:lang w:val="uk-UA"/>
        </w:rPr>
        <w:t>вартості та/або розміру бюджетн</w:t>
      </w:r>
      <w:r w:rsidR="000E7291">
        <w:rPr>
          <w:b/>
          <w:sz w:val="32"/>
          <w:szCs w:val="32"/>
          <w:lang w:val="uk-UA"/>
        </w:rPr>
        <w:t>ого</w:t>
      </w:r>
      <w:r>
        <w:rPr>
          <w:b/>
          <w:sz w:val="32"/>
          <w:szCs w:val="32"/>
          <w:lang w:val="uk-UA"/>
        </w:rPr>
        <w:t xml:space="preserve"> призначення предмета закупівлі теплопостачання</w:t>
      </w:r>
      <w:r w:rsidR="00124604">
        <w:rPr>
          <w:b/>
          <w:sz w:val="32"/>
          <w:szCs w:val="32"/>
          <w:lang w:val="uk-UA"/>
        </w:rPr>
        <w:t xml:space="preserve"> </w:t>
      </w:r>
      <w:r w:rsidR="00792FA0">
        <w:rPr>
          <w:b/>
          <w:sz w:val="32"/>
          <w:szCs w:val="32"/>
          <w:lang w:val="uk-UA"/>
        </w:rPr>
        <w:t xml:space="preserve">в навчальних закладах </w:t>
      </w:r>
      <w:bookmarkStart w:id="0" w:name="_GoBack"/>
      <w:bookmarkEnd w:id="0"/>
      <w:r w:rsidR="00124604">
        <w:rPr>
          <w:b/>
          <w:sz w:val="32"/>
          <w:szCs w:val="32"/>
          <w:lang w:val="uk-UA"/>
        </w:rPr>
        <w:t>( ДК 021:2015-09320000-8 Пара,гаряча вода та пов’язана продукція)</w:t>
      </w:r>
      <w:r w:rsidR="005E43C6">
        <w:rPr>
          <w:lang w:val="uk-UA"/>
        </w:rPr>
        <w:t xml:space="preserve">                                 </w:t>
      </w:r>
      <w:r w:rsidR="000E7291">
        <w:rPr>
          <w:lang w:val="uk-UA"/>
        </w:rPr>
        <w:t xml:space="preserve">       </w:t>
      </w:r>
    </w:p>
    <w:p w:rsidR="00567F8E" w:rsidRDefault="00567F8E" w:rsidP="0000348F">
      <w:pPr>
        <w:rPr>
          <w:lang w:val="uk-UA"/>
        </w:rPr>
      </w:pPr>
    </w:p>
    <w:p w:rsidR="00567F8E" w:rsidRDefault="00567F8E" w:rsidP="0000348F">
      <w:pPr>
        <w:rPr>
          <w:lang w:val="uk-UA"/>
        </w:rPr>
      </w:pPr>
    </w:p>
    <w:p w:rsidR="00567F8E" w:rsidRDefault="00567F8E" w:rsidP="0000348F">
      <w:pPr>
        <w:rPr>
          <w:lang w:val="uk-UA"/>
        </w:rPr>
      </w:pPr>
    </w:p>
    <w:p w:rsidR="00567F8E" w:rsidRDefault="002218E4" w:rsidP="0000348F">
      <w:pPr>
        <w:rPr>
          <w:lang w:val="uk-UA"/>
        </w:rPr>
      </w:pPr>
      <w:r>
        <w:rPr>
          <w:lang w:val="uk-UA"/>
        </w:rPr>
        <w:t>На виконання Постанови Кабінету Міністрів України від 11</w:t>
      </w:r>
      <w:r w:rsidR="00EF4644">
        <w:rPr>
          <w:lang w:val="uk-UA"/>
        </w:rPr>
        <w:t>жовтня 2016р. № 710 « Про ефективне використання державних коштів»</w:t>
      </w:r>
      <w:r w:rsidR="00DF01C8">
        <w:rPr>
          <w:lang w:val="uk-UA"/>
        </w:rPr>
        <w:t xml:space="preserve"> із змінами внесени</w:t>
      </w:r>
      <w:r w:rsidR="00EF4644">
        <w:rPr>
          <w:lang w:val="uk-UA"/>
        </w:rPr>
        <w:t>ми</w:t>
      </w:r>
      <w:r w:rsidR="00060E58">
        <w:rPr>
          <w:lang w:val="uk-UA"/>
        </w:rPr>
        <w:t xml:space="preserve"> Постановою Кабінету Міністрів України від 16 грудня 2020рю № 1266 « Про внесення змін до постанови Кабінету Міністрів України від 1 серпня 2013р. № 631 і від 11 жовтня 2016р.№ 710»</w:t>
      </w:r>
      <w:r w:rsidR="00784F09">
        <w:rPr>
          <w:lang w:val="uk-UA"/>
        </w:rPr>
        <w:t xml:space="preserve"> надаємо наступне обґрунтування.</w:t>
      </w:r>
    </w:p>
    <w:p w:rsidR="00222F1B" w:rsidRDefault="00222F1B" w:rsidP="0000348F">
      <w:pPr>
        <w:rPr>
          <w:lang w:val="uk-UA"/>
        </w:rPr>
      </w:pPr>
    </w:p>
    <w:p w:rsidR="00222F1B" w:rsidRDefault="00222F1B" w:rsidP="0000348F">
      <w:pPr>
        <w:rPr>
          <w:lang w:val="uk-UA"/>
        </w:rPr>
      </w:pPr>
    </w:p>
    <w:p w:rsidR="008A30DC" w:rsidRDefault="00222F1B" w:rsidP="0000348F">
      <w:pPr>
        <w:rPr>
          <w:lang w:val="uk-UA"/>
        </w:rPr>
      </w:pPr>
      <w:r>
        <w:rPr>
          <w:lang w:val="uk-UA"/>
        </w:rPr>
        <w:t>Замовник: Відділ освіти виконавчого к</w:t>
      </w:r>
      <w:r w:rsidR="00915020">
        <w:rPr>
          <w:lang w:val="uk-UA"/>
        </w:rPr>
        <w:t xml:space="preserve">омітету </w:t>
      </w:r>
      <w:proofErr w:type="spellStart"/>
      <w:r w:rsidR="00915020">
        <w:rPr>
          <w:lang w:val="uk-UA"/>
        </w:rPr>
        <w:t>Ржищівської</w:t>
      </w:r>
      <w:proofErr w:type="spellEnd"/>
      <w:r w:rsidR="00915020">
        <w:rPr>
          <w:lang w:val="uk-UA"/>
        </w:rPr>
        <w:t xml:space="preserve"> міської ради</w:t>
      </w:r>
      <w:r w:rsidR="00492D10">
        <w:rPr>
          <w:lang w:val="uk-UA"/>
        </w:rPr>
        <w:t xml:space="preserve"> Київської області</w:t>
      </w:r>
      <w:r w:rsidR="00060FE6">
        <w:rPr>
          <w:lang w:val="uk-UA"/>
        </w:rPr>
        <w:t>;</w:t>
      </w:r>
      <w:r w:rsidR="00431741">
        <w:rPr>
          <w:lang w:val="uk-UA"/>
        </w:rPr>
        <w:t xml:space="preserve"> </w:t>
      </w:r>
      <w:proofErr w:type="spellStart"/>
      <w:r w:rsidR="00431741">
        <w:rPr>
          <w:lang w:val="uk-UA"/>
        </w:rPr>
        <w:t>вул.Соборна</w:t>
      </w:r>
      <w:proofErr w:type="spellEnd"/>
      <w:r w:rsidR="00431741">
        <w:rPr>
          <w:lang w:val="uk-UA"/>
        </w:rPr>
        <w:t>,48 ,</w:t>
      </w:r>
      <w:proofErr w:type="spellStart"/>
      <w:r w:rsidR="00060FE6">
        <w:rPr>
          <w:lang w:val="uk-UA"/>
        </w:rPr>
        <w:t>м.Ржищів</w:t>
      </w:r>
      <w:proofErr w:type="spellEnd"/>
      <w:r w:rsidR="00060FE6">
        <w:rPr>
          <w:lang w:val="uk-UA"/>
        </w:rPr>
        <w:t>,Київська обл.,09230</w:t>
      </w:r>
      <w:r w:rsidR="0075149C">
        <w:rPr>
          <w:lang w:val="uk-UA"/>
        </w:rPr>
        <w:t>;Код ЄДРПОУ -20628456</w:t>
      </w:r>
      <w:r w:rsidR="00237DEA">
        <w:rPr>
          <w:lang w:val="uk-UA"/>
        </w:rPr>
        <w:t>.</w:t>
      </w:r>
    </w:p>
    <w:p w:rsidR="007113E7" w:rsidRDefault="00EA5919" w:rsidP="0000348F">
      <w:pPr>
        <w:rPr>
          <w:lang w:val="uk-UA"/>
        </w:rPr>
      </w:pPr>
      <w:r>
        <w:rPr>
          <w:lang w:val="uk-UA"/>
        </w:rPr>
        <w:t>Назва предмета за</w:t>
      </w:r>
      <w:r w:rsidR="0075149C">
        <w:rPr>
          <w:lang w:val="uk-UA"/>
        </w:rPr>
        <w:t>купівлі-ДК021:2015-09320000-8 Пара,гаряча вода  та пов’язана продукція</w:t>
      </w:r>
      <w:r>
        <w:rPr>
          <w:lang w:val="uk-UA"/>
        </w:rPr>
        <w:t>.</w:t>
      </w:r>
    </w:p>
    <w:p w:rsidR="00EA5919" w:rsidRPr="00EA5919" w:rsidRDefault="00EA5919" w:rsidP="0000348F">
      <w:pPr>
        <w:rPr>
          <w:lang w:val="uk-UA"/>
        </w:rPr>
      </w:pPr>
      <w:r>
        <w:rPr>
          <w:lang w:val="uk-UA"/>
        </w:rPr>
        <w:t>Обсяг надання послуг-1 послуга.</w:t>
      </w:r>
    </w:p>
    <w:p w:rsidR="001A6A86" w:rsidRDefault="00A062E5" w:rsidP="0000348F">
      <w:pPr>
        <w:rPr>
          <w:lang w:val="uk-UA"/>
        </w:rPr>
      </w:pPr>
      <w:r>
        <w:rPr>
          <w:lang w:val="uk-UA"/>
        </w:rPr>
        <w:t>Строк надання послуг</w:t>
      </w:r>
      <w:r w:rsidR="00F15973">
        <w:rPr>
          <w:lang w:val="uk-UA"/>
        </w:rPr>
        <w:t xml:space="preserve"> </w:t>
      </w:r>
      <w:r w:rsidR="00260DE2">
        <w:rPr>
          <w:lang w:val="uk-UA"/>
        </w:rPr>
        <w:t>- до 31 грудня 2022</w:t>
      </w:r>
      <w:r>
        <w:rPr>
          <w:lang w:val="uk-UA"/>
        </w:rPr>
        <w:t>року.</w:t>
      </w:r>
    </w:p>
    <w:p w:rsidR="005E4A15" w:rsidRPr="00853493" w:rsidRDefault="005E4A15" w:rsidP="0000348F">
      <w:pPr>
        <w:rPr>
          <w:lang w:val="uk-UA"/>
        </w:rPr>
      </w:pPr>
      <w:r>
        <w:rPr>
          <w:lang w:val="uk-UA"/>
        </w:rPr>
        <w:t xml:space="preserve">Мета проведення закупівлі: забезпечення надання послуг безперервного теплопостачання для закладу </w:t>
      </w:r>
      <w:proofErr w:type="spellStart"/>
      <w:r w:rsidR="00853493">
        <w:rPr>
          <w:lang w:val="uk-UA"/>
        </w:rPr>
        <w:t>Стайківський</w:t>
      </w:r>
      <w:proofErr w:type="spellEnd"/>
      <w:r w:rsidR="00853493">
        <w:rPr>
          <w:lang w:val="uk-UA"/>
        </w:rPr>
        <w:t xml:space="preserve"> опорний заклад загальної середньої освіти </w:t>
      </w:r>
      <w:r w:rsidR="00853493">
        <w:rPr>
          <w:lang w:val="en-US"/>
        </w:rPr>
        <w:t>I</w:t>
      </w:r>
      <w:r w:rsidR="00853493" w:rsidRPr="00853493">
        <w:t>-</w:t>
      </w:r>
      <w:r w:rsidR="00853493">
        <w:rPr>
          <w:lang w:val="en-US"/>
        </w:rPr>
        <w:t>III</w:t>
      </w:r>
      <w:r w:rsidR="00853493">
        <w:rPr>
          <w:lang w:val="uk-UA"/>
        </w:rPr>
        <w:t xml:space="preserve">ступенів за адресою 09210, Київська обл.,с. Стайки, вул. </w:t>
      </w:r>
      <w:r w:rsidR="00954EBB">
        <w:rPr>
          <w:lang w:val="uk-UA"/>
        </w:rPr>
        <w:t>Шкільна,1.</w:t>
      </w:r>
    </w:p>
    <w:p w:rsidR="001A6A86" w:rsidRDefault="003433C5" w:rsidP="00B332BD">
      <w:pPr>
        <w:rPr>
          <w:lang w:val="uk-UA"/>
        </w:rPr>
      </w:pPr>
      <w:proofErr w:type="spellStart"/>
      <w:r>
        <w:rPr>
          <w:lang w:val="uk-UA"/>
        </w:rPr>
        <w:t>Обг</w:t>
      </w:r>
      <w:r w:rsidR="006F19FF">
        <w:rPr>
          <w:lang w:val="uk-UA"/>
        </w:rPr>
        <w:t>рунтування</w:t>
      </w:r>
      <w:proofErr w:type="spellEnd"/>
      <w:r w:rsidR="006F19FF">
        <w:rPr>
          <w:lang w:val="uk-UA"/>
        </w:rPr>
        <w:t xml:space="preserve"> технічних та якісних характеристик предмета закупівлі:технічні та якісні характеристики предмета закупівлі визначені </w:t>
      </w:r>
      <w:r w:rsidR="00221AF3">
        <w:rPr>
          <w:lang w:val="uk-UA"/>
        </w:rPr>
        <w:t>відповідно до потреб замовника та з урахуванням вимог нормативних документів у сфері теплопостачання.</w:t>
      </w:r>
    </w:p>
    <w:p w:rsidR="00284D26" w:rsidRPr="00B332BD" w:rsidRDefault="00954EBB" w:rsidP="00B332BD">
      <w:pPr>
        <w:rPr>
          <w:color w:val="454545"/>
          <w:lang w:val="uk-UA"/>
        </w:rPr>
      </w:pPr>
      <w:r>
        <w:rPr>
          <w:lang w:val="uk-UA"/>
        </w:rPr>
        <w:t xml:space="preserve">Джерело фінансування </w:t>
      </w:r>
      <w:r w:rsidR="00284D26">
        <w:rPr>
          <w:lang w:val="uk-UA"/>
        </w:rPr>
        <w:t>закупівлі: за рахунок місцевого бюджету.</w:t>
      </w:r>
    </w:p>
    <w:p w:rsidR="00F270AB" w:rsidRDefault="00B225A4" w:rsidP="0000348F">
      <w:pPr>
        <w:rPr>
          <w:spacing w:val="-1"/>
          <w:lang w:val="uk-UA"/>
        </w:rPr>
      </w:pPr>
      <w:r>
        <w:rPr>
          <w:lang w:val="uk-UA"/>
        </w:rPr>
        <w:t>Очікуван</w:t>
      </w:r>
      <w:r w:rsidR="00035FD5">
        <w:rPr>
          <w:lang w:val="uk-UA"/>
        </w:rPr>
        <w:t>а вартість предмета закупівлі:1210000,00 грн.(Один мільйон двісті десять тисяч</w:t>
      </w:r>
      <w:r>
        <w:rPr>
          <w:lang w:val="uk-UA"/>
        </w:rPr>
        <w:t xml:space="preserve"> грн. 00 коп.).</w:t>
      </w:r>
      <w:r w:rsidR="00CA5ADA" w:rsidRPr="00CA5ADA">
        <w:rPr>
          <w:rFonts w:ascii="Arial" w:hAnsi="Arial" w:cs="Arial"/>
          <w:color w:val="454545"/>
          <w:sz w:val="21"/>
          <w:szCs w:val="21"/>
        </w:rPr>
        <w:t xml:space="preserve"> </w:t>
      </w:r>
      <w:r w:rsidR="00FF05CF">
        <w:rPr>
          <w:spacing w:val="-1"/>
          <w:lang w:val="uk-UA"/>
        </w:rPr>
        <w:t>Очікувана вартість предмету закупівлі розрахована виходячи із загальної площі приміщень,яку необхідно отопити,</w:t>
      </w:r>
      <w:r w:rsidR="000B205B">
        <w:rPr>
          <w:spacing w:val="-1"/>
          <w:lang w:val="uk-UA"/>
        </w:rPr>
        <w:t>фактичного обсягу спожитої теплової енергії у попередніх роках</w:t>
      </w:r>
      <w:r w:rsidR="00E764D4">
        <w:rPr>
          <w:spacing w:val="-1"/>
          <w:lang w:val="uk-UA"/>
        </w:rPr>
        <w:t xml:space="preserve"> та тарифи на теплову енергію.</w:t>
      </w:r>
      <w:r w:rsidR="000B3748">
        <w:rPr>
          <w:spacing w:val="-1"/>
          <w:lang w:val="uk-UA"/>
        </w:rPr>
        <w:t xml:space="preserve"> </w:t>
      </w:r>
      <w:r w:rsidR="00E764D4">
        <w:rPr>
          <w:spacing w:val="-1"/>
          <w:lang w:val="uk-UA"/>
        </w:rPr>
        <w:t xml:space="preserve">Очікуване споживання на </w:t>
      </w:r>
      <w:r w:rsidR="007D29DC">
        <w:rPr>
          <w:spacing w:val="-1"/>
          <w:lang w:val="uk-UA"/>
        </w:rPr>
        <w:t>2022</w:t>
      </w:r>
      <w:r w:rsidR="00E764D4" w:rsidRPr="007D29DC">
        <w:rPr>
          <w:spacing w:val="-1"/>
          <w:lang w:val="uk-UA"/>
        </w:rPr>
        <w:t xml:space="preserve">рік </w:t>
      </w:r>
      <w:r w:rsidR="00CC541E" w:rsidRPr="007D29DC">
        <w:rPr>
          <w:spacing w:val="-1"/>
          <w:lang w:val="uk-UA"/>
        </w:rPr>
        <w:t>–</w:t>
      </w:r>
      <w:r w:rsidR="007D29DC">
        <w:rPr>
          <w:spacing w:val="-1"/>
          <w:lang w:val="uk-UA"/>
        </w:rPr>
        <w:t xml:space="preserve"> </w:t>
      </w:r>
      <w:r w:rsidR="00492D10">
        <w:rPr>
          <w:spacing w:val="-1"/>
          <w:lang w:val="uk-UA"/>
        </w:rPr>
        <w:t>417,241</w:t>
      </w:r>
      <w:r w:rsidR="00E764D4" w:rsidRPr="007D29DC">
        <w:rPr>
          <w:spacing w:val="-1"/>
          <w:lang w:val="uk-UA"/>
        </w:rPr>
        <w:t xml:space="preserve"> </w:t>
      </w:r>
      <w:proofErr w:type="spellStart"/>
      <w:r w:rsidR="00E764D4" w:rsidRPr="007D29DC">
        <w:rPr>
          <w:spacing w:val="-1"/>
          <w:lang w:val="uk-UA"/>
        </w:rPr>
        <w:t>Гкал</w:t>
      </w:r>
      <w:proofErr w:type="spellEnd"/>
      <w:r w:rsidR="00CC541E">
        <w:rPr>
          <w:spacing w:val="-1"/>
          <w:lang w:val="uk-UA"/>
        </w:rPr>
        <w:t>.</w:t>
      </w:r>
    </w:p>
    <w:p w:rsidR="002D7817" w:rsidRPr="00FF05CF" w:rsidRDefault="007F5134" w:rsidP="0000348F">
      <w:pPr>
        <w:rPr>
          <w:lang w:val="uk-UA"/>
        </w:rPr>
      </w:pPr>
      <w:r>
        <w:rPr>
          <w:spacing w:val="-1"/>
          <w:lang w:val="uk-UA"/>
        </w:rPr>
        <w:t>З урахуванням</w:t>
      </w:r>
      <w:r w:rsidR="002D7817">
        <w:rPr>
          <w:spacing w:val="-1"/>
          <w:lang w:val="uk-UA"/>
        </w:rPr>
        <w:t xml:space="preserve"> діючого на сьогоднішній день тарифу на закупівлю пари,гарячої води та </w:t>
      </w:r>
      <w:r w:rsidR="00C12FBB">
        <w:rPr>
          <w:spacing w:val="-1"/>
          <w:lang w:val="uk-UA"/>
        </w:rPr>
        <w:t xml:space="preserve">пов’язаної продукції,вартість заявлених Замовником на 2022 рік обсягів споживання закупівлі пари,гарячої води та пов’язаної продукції становить : за 1 </w:t>
      </w:r>
      <w:proofErr w:type="spellStart"/>
      <w:r w:rsidR="00C12FBB">
        <w:rPr>
          <w:spacing w:val="-1"/>
          <w:lang w:val="uk-UA"/>
        </w:rPr>
        <w:t>Гкал</w:t>
      </w:r>
      <w:proofErr w:type="spellEnd"/>
      <w:r w:rsidR="008D1EC2">
        <w:rPr>
          <w:spacing w:val="-1"/>
          <w:lang w:val="uk-UA"/>
        </w:rPr>
        <w:t xml:space="preserve">. </w:t>
      </w:r>
      <w:r w:rsidR="00C12FBB">
        <w:rPr>
          <w:spacing w:val="-1"/>
          <w:lang w:val="uk-UA"/>
        </w:rPr>
        <w:t>-2900,00 грн.</w:t>
      </w:r>
      <w:r w:rsidR="00284D26">
        <w:rPr>
          <w:spacing w:val="-1"/>
          <w:lang w:val="uk-UA"/>
        </w:rPr>
        <w:t>( без ПДВ).</w:t>
      </w:r>
    </w:p>
    <w:p w:rsidR="00AA260E" w:rsidRDefault="003433C5" w:rsidP="0000348F">
      <w:pPr>
        <w:rPr>
          <w:lang w:val="uk-UA"/>
        </w:rPr>
      </w:pPr>
      <w:r>
        <w:rPr>
          <w:lang w:val="uk-UA"/>
        </w:rPr>
        <w:t>Обг</w:t>
      </w:r>
      <w:r w:rsidR="00CC541E">
        <w:rPr>
          <w:lang w:val="uk-UA"/>
        </w:rPr>
        <w:t xml:space="preserve">рунтування розміру бюджетного призначення :розмір бюджетного призначення </w:t>
      </w:r>
      <w:r w:rsidR="007601C4">
        <w:rPr>
          <w:lang w:val="uk-UA"/>
        </w:rPr>
        <w:t xml:space="preserve">визначено Законом України « Про Державний бюджет України на </w:t>
      </w:r>
      <w:r w:rsidR="00260DE2">
        <w:rPr>
          <w:lang w:val="uk-UA"/>
        </w:rPr>
        <w:t>2022</w:t>
      </w:r>
      <w:r w:rsidR="007601C4">
        <w:rPr>
          <w:lang w:val="uk-UA"/>
        </w:rPr>
        <w:t>рік»</w:t>
      </w:r>
    </w:p>
    <w:p w:rsidR="00915020" w:rsidRPr="00124604" w:rsidRDefault="00E934E5" w:rsidP="0000348F">
      <w:pPr>
        <w:rPr>
          <w:lang w:val="uk-UA"/>
        </w:rPr>
      </w:pPr>
      <w:r>
        <w:rPr>
          <w:lang w:val="uk-UA"/>
        </w:rPr>
        <w:t xml:space="preserve">Ідентифікатор </w:t>
      </w:r>
      <w:r w:rsidRPr="00124604">
        <w:rPr>
          <w:lang w:val="uk-UA"/>
        </w:rPr>
        <w:t>закупівлі:</w:t>
      </w:r>
      <w:r w:rsidR="00CE5DA0">
        <w:rPr>
          <w:lang w:val="uk-UA"/>
        </w:rPr>
        <w:t xml:space="preserve"> </w:t>
      </w:r>
      <w:r w:rsidR="00124604">
        <w:rPr>
          <w:lang w:val="en-US"/>
        </w:rPr>
        <w:t>UA</w:t>
      </w:r>
      <w:r w:rsidR="00124604">
        <w:rPr>
          <w:lang w:val="uk-UA"/>
        </w:rPr>
        <w:t>-2022-02-15-007889</w:t>
      </w:r>
      <w:r w:rsidR="00124604">
        <w:rPr>
          <w:lang w:val="en-US"/>
        </w:rPr>
        <w:t>-b</w:t>
      </w:r>
      <w:r w:rsidR="00124604">
        <w:rPr>
          <w:lang w:val="uk-UA"/>
        </w:rPr>
        <w:t>.</w:t>
      </w:r>
    </w:p>
    <w:p w:rsidR="00915020" w:rsidRDefault="005B1A53" w:rsidP="0000348F">
      <w:pPr>
        <w:rPr>
          <w:lang w:val="uk-UA"/>
        </w:rPr>
      </w:pPr>
      <w:r>
        <w:rPr>
          <w:lang w:val="uk-UA"/>
        </w:rPr>
        <w:t>Процедура закупівлі: Переговорна процедура(скорочена),що застосовується відповідно  до пункту 2 частини</w:t>
      </w:r>
      <w:r w:rsidR="00431741">
        <w:rPr>
          <w:lang w:val="uk-UA"/>
        </w:rPr>
        <w:t xml:space="preserve"> другої ст.</w:t>
      </w:r>
      <w:r>
        <w:rPr>
          <w:lang w:val="uk-UA"/>
        </w:rPr>
        <w:t>40 Закону « Про публічні закупівлі»,а саме відсутність конкуренції з технічних причин.</w:t>
      </w:r>
      <w:r w:rsidR="00D9553D">
        <w:rPr>
          <w:lang w:val="uk-UA"/>
        </w:rPr>
        <w:t xml:space="preserve"> Між </w:t>
      </w:r>
      <w:r w:rsidR="008D48EC">
        <w:rPr>
          <w:lang w:val="uk-UA"/>
        </w:rPr>
        <w:t>Фізична особа підприємець Остапенко О.К.</w:t>
      </w:r>
      <w:r w:rsidR="000B3748">
        <w:rPr>
          <w:lang w:val="uk-UA"/>
        </w:rPr>
        <w:t xml:space="preserve"> </w:t>
      </w:r>
      <w:r w:rsidR="00D9553D">
        <w:rPr>
          <w:lang w:val="uk-UA"/>
        </w:rPr>
        <w:t xml:space="preserve">та Відділом освіти виконавчого комітету </w:t>
      </w:r>
      <w:proofErr w:type="spellStart"/>
      <w:r w:rsidR="00D9553D">
        <w:rPr>
          <w:lang w:val="uk-UA"/>
        </w:rPr>
        <w:t>Ржищівської</w:t>
      </w:r>
      <w:proofErr w:type="spellEnd"/>
      <w:r w:rsidR="00D9553D">
        <w:rPr>
          <w:lang w:val="uk-UA"/>
        </w:rPr>
        <w:t xml:space="preserve"> міської ради </w:t>
      </w:r>
      <w:r w:rsidR="00492D10">
        <w:rPr>
          <w:lang w:val="uk-UA"/>
        </w:rPr>
        <w:t xml:space="preserve">Київської області </w:t>
      </w:r>
      <w:r w:rsidR="00D9553D">
        <w:rPr>
          <w:lang w:val="uk-UA"/>
        </w:rPr>
        <w:t xml:space="preserve">укладено договір </w:t>
      </w:r>
      <w:r w:rsidR="00D9553D" w:rsidRPr="00405F77">
        <w:rPr>
          <w:lang w:val="uk-UA"/>
        </w:rPr>
        <w:t xml:space="preserve">оренди об’єкту теплопостачання,що перебуває </w:t>
      </w:r>
      <w:r w:rsidR="006D147C" w:rsidRPr="00405F77">
        <w:rPr>
          <w:lang w:val="uk-UA"/>
        </w:rPr>
        <w:t xml:space="preserve">у комунальній власності від </w:t>
      </w:r>
      <w:r w:rsidR="00405F77">
        <w:rPr>
          <w:lang w:val="uk-UA"/>
        </w:rPr>
        <w:t>07.04.2021 року,</w:t>
      </w:r>
      <w:r w:rsidR="006D147C">
        <w:rPr>
          <w:lang w:val="uk-UA"/>
        </w:rPr>
        <w:t xml:space="preserve"> а саме приміщення котельні ,в якому встановлено його технічне обладнання,що знаходиться за адресою </w:t>
      </w:r>
      <w:r w:rsidR="00A266F2">
        <w:rPr>
          <w:lang w:val="uk-UA"/>
        </w:rPr>
        <w:t xml:space="preserve">: </w:t>
      </w:r>
      <w:r w:rsidR="00952C4A">
        <w:rPr>
          <w:lang w:val="uk-UA"/>
        </w:rPr>
        <w:t>09210,Київська обл., с.</w:t>
      </w:r>
      <w:r w:rsidR="00885583">
        <w:rPr>
          <w:lang w:val="uk-UA"/>
        </w:rPr>
        <w:t xml:space="preserve"> </w:t>
      </w:r>
      <w:r w:rsidR="00952C4A">
        <w:rPr>
          <w:lang w:val="uk-UA"/>
        </w:rPr>
        <w:t xml:space="preserve">Стайки ,вул. </w:t>
      </w:r>
      <w:r w:rsidR="00490028">
        <w:rPr>
          <w:lang w:val="uk-UA"/>
        </w:rPr>
        <w:t>Шкільна,1.</w:t>
      </w:r>
      <w:r w:rsidR="00166E14">
        <w:rPr>
          <w:lang w:val="uk-UA"/>
        </w:rPr>
        <w:t xml:space="preserve">А також враховуючи те ,що для постачання тепла від іншого постачальника необхідні </w:t>
      </w:r>
      <w:r w:rsidR="006C53DA">
        <w:rPr>
          <w:lang w:val="uk-UA"/>
        </w:rPr>
        <w:t>додаткові вводи теплового носія.</w:t>
      </w:r>
      <w:r w:rsidR="000B3748">
        <w:rPr>
          <w:lang w:val="uk-UA"/>
        </w:rPr>
        <w:t xml:space="preserve"> </w:t>
      </w:r>
      <w:r w:rsidR="006C53DA">
        <w:rPr>
          <w:lang w:val="uk-UA"/>
        </w:rPr>
        <w:t xml:space="preserve">Для цього потрібно виконати договірні,проектні та інші технічні роботи,які </w:t>
      </w:r>
      <w:r w:rsidR="00063DA7">
        <w:rPr>
          <w:lang w:val="uk-UA"/>
        </w:rPr>
        <w:t>потрібно забезпечити додатковими витратами.</w:t>
      </w:r>
      <w:r w:rsidR="000B3748">
        <w:rPr>
          <w:lang w:val="uk-UA"/>
        </w:rPr>
        <w:t xml:space="preserve"> </w:t>
      </w:r>
      <w:r w:rsidR="0083287A">
        <w:rPr>
          <w:lang w:val="uk-UA"/>
        </w:rPr>
        <w:t>На даний час немає можливості організовувати теплопостачання віл інших постачальників теплової енергії</w:t>
      </w:r>
      <w:r w:rsidR="00D23A95">
        <w:rPr>
          <w:lang w:val="uk-UA"/>
        </w:rPr>
        <w:t>.</w:t>
      </w:r>
    </w:p>
    <w:p w:rsidR="005B1A53" w:rsidRDefault="005B1A53" w:rsidP="0000348F">
      <w:pPr>
        <w:rPr>
          <w:lang w:val="uk-UA"/>
        </w:rPr>
      </w:pPr>
    </w:p>
    <w:p w:rsidR="00915020" w:rsidRDefault="00915020" w:rsidP="0000348F">
      <w:pPr>
        <w:rPr>
          <w:lang w:val="uk-UA"/>
        </w:rPr>
      </w:pPr>
    </w:p>
    <w:p w:rsidR="00222F1B" w:rsidRDefault="00222F1B" w:rsidP="0000348F">
      <w:pPr>
        <w:rPr>
          <w:lang w:val="uk-UA"/>
        </w:rPr>
      </w:pPr>
    </w:p>
    <w:p w:rsidR="009C2966" w:rsidRDefault="007F5134" w:rsidP="0000348F">
      <w:pPr>
        <w:rPr>
          <w:lang w:val="uk-UA"/>
        </w:rPr>
      </w:pPr>
      <w:r>
        <w:rPr>
          <w:lang w:val="uk-UA"/>
        </w:rPr>
        <w:t>Фахівець з публічних закупівель                                      С.</w:t>
      </w:r>
      <w:proofErr w:type="spellStart"/>
      <w:r>
        <w:rPr>
          <w:lang w:val="uk-UA"/>
        </w:rPr>
        <w:t>Марусенко</w:t>
      </w:r>
      <w:proofErr w:type="spellEnd"/>
    </w:p>
    <w:p w:rsidR="009C2966" w:rsidRDefault="009C2966" w:rsidP="0000348F">
      <w:pPr>
        <w:rPr>
          <w:lang w:val="uk-UA"/>
        </w:rPr>
      </w:pPr>
    </w:p>
    <w:p w:rsidR="00AB3819" w:rsidRDefault="00AB3819" w:rsidP="0000348F">
      <w:pPr>
        <w:rPr>
          <w:lang w:val="uk-UA"/>
        </w:rPr>
      </w:pPr>
    </w:p>
    <w:p w:rsidR="00AB3819" w:rsidRDefault="00AB3819" w:rsidP="0000348F">
      <w:pPr>
        <w:rPr>
          <w:lang w:val="uk-UA"/>
        </w:rPr>
      </w:pPr>
    </w:p>
    <w:p w:rsidR="00AB3819" w:rsidRPr="0000348F" w:rsidRDefault="00AB3819" w:rsidP="0000348F">
      <w:pPr>
        <w:rPr>
          <w:lang w:val="uk-UA"/>
        </w:rPr>
      </w:pPr>
    </w:p>
    <w:sectPr w:rsidR="00AB3819" w:rsidRPr="000034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</w:abstractNum>
  <w:abstractNum w:abstractNumId="2">
    <w:nsid w:val="41870F43"/>
    <w:multiLevelType w:val="hybridMultilevel"/>
    <w:tmpl w:val="C34A76DA"/>
    <w:lvl w:ilvl="0" w:tplc="ED80CF6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">
    <w:nsid w:val="73D345D9"/>
    <w:multiLevelType w:val="multilevel"/>
    <w:tmpl w:val="39D63F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10"/>
    <w:rsid w:val="0000348F"/>
    <w:rsid w:val="00022939"/>
    <w:rsid w:val="000245E7"/>
    <w:rsid w:val="00035FD5"/>
    <w:rsid w:val="00051C1F"/>
    <w:rsid w:val="00060E58"/>
    <w:rsid w:val="00060F58"/>
    <w:rsid w:val="00060FE6"/>
    <w:rsid w:val="00063DA7"/>
    <w:rsid w:val="00066210"/>
    <w:rsid w:val="000B205B"/>
    <w:rsid w:val="000B3748"/>
    <w:rsid w:val="000D43B8"/>
    <w:rsid w:val="000E7291"/>
    <w:rsid w:val="000F00BE"/>
    <w:rsid w:val="000F45E0"/>
    <w:rsid w:val="0010360B"/>
    <w:rsid w:val="00124604"/>
    <w:rsid w:val="00126105"/>
    <w:rsid w:val="001301C4"/>
    <w:rsid w:val="00143F50"/>
    <w:rsid w:val="00166E14"/>
    <w:rsid w:val="00170304"/>
    <w:rsid w:val="00171254"/>
    <w:rsid w:val="0018697D"/>
    <w:rsid w:val="001A6A86"/>
    <w:rsid w:val="001D1EA8"/>
    <w:rsid w:val="001E7463"/>
    <w:rsid w:val="00206901"/>
    <w:rsid w:val="002218E4"/>
    <w:rsid w:val="00221AF3"/>
    <w:rsid w:val="00222F1B"/>
    <w:rsid w:val="00236A7C"/>
    <w:rsid w:val="00237DEA"/>
    <w:rsid w:val="00260DE2"/>
    <w:rsid w:val="00267386"/>
    <w:rsid w:val="00272D2E"/>
    <w:rsid w:val="00284D26"/>
    <w:rsid w:val="002D7817"/>
    <w:rsid w:val="002E516C"/>
    <w:rsid w:val="00303E0E"/>
    <w:rsid w:val="00340E80"/>
    <w:rsid w:val="003433C5"/>
    <w:rsid w:val="003507B7"/>
    <w:rsid w:val="003812C8"/>
    <w:rsid w:val="003815C4"/>
    <w:rsid w:val="003822D8"/>
    <w:rsid w:val="00382708"/>
    <w:rsid w:val="00383C6D"/>
    <w:rsid w:val="00397CF1"/>
    <w:rsid w:val="003D0412"/>
    <w:rsid w:val="003E52CF"/>
    <w:rsid w:val="003F257B"/>
    <w:rsid w:val="00405F77"/>
    <w:rsid w:val="00431741"/>
    <w:rsid w:val="00436246"/>
    <w:rsid w:val="00436E4A"/>
    <w:rsid w:val="004806A6"/>
    <w:rsid w:val="00490028"/>
    <w:rsid w:val="00491FC7"/>
    <w:rsid w:val="00492D10"/>
    <w:rsid w:val="004E61FD"/>
    <w:rsid w:val="004E6F6C"/>
    <w:rsid w:val="00516B93"/>
    <w:rsid w:val="00531CA3"/>
    <w:rsid w:val="00566865"/>
    <w:rsid w:val="00567F8E"/>
    <w:rsid w:val="005B1A53"/>
    <w:rsid w:val="005D3296"/>
    <w:rsid w:val="005E43C6"/>
    <w:rsid w:val="005E4A15"/>
    <w:rsid w:val="005E4BD8"/>
    <w:rsid w:val="005F660C"/>
    <w:rsid w:val="00600CD2"/>
    <w:rsid w:val="0062570B"/>
    <w:rsid w:val="00657B08"/>
    <w:rsid w:val="006C53DA"/>
    <w:rsid w:val="006D147C"/>
    <w:rsid w:val="006E1101"/>
    <w:rsid w:val="006F19FF"/>
    <w:rsid w:val="006F622C"/>
    <w:rsid w:val="007113E7"/>
    <w:rsid w:val="00736DA5"/>
    <w:rsid w:val="0075149C"/>
    <w:rsid w:val="007601C4"/>
    <w:rsid w:val="007621ED"/>
    <w:rsid w:val="00784F09"/>
    <w:rsid w:val="00792FA0"/>
    <w:rsid w:val="0079386E"/>
    <w:rsid w:val="007B4955"/>
    <w:rsid w:val="007B6ABA"/>
    <w:rsid w:val="007B7AC6"/>
    <w:rsid w:val="007C4C1E"/>
    <w:rsid w:val="007D29DC"/>
    <w:rsid w:val="007D7A10"/>
    <w:rsid w:val="007F5134"/>
    <w:rsid w:val="0082545D"/>
    <w:rsid w:val="0083287A"/>
    <w:rsid w:val="0083520D"/>
    <w:rsid w:val="00837C30"/>
    <w:rsid w:val="00845E40"/>
    <w:rsid w:val="00853493"/>
    <w:rsid w:val="0085773E"/>
    <w:rsid w:val="0086020E"/>
    <w:rsid w:val="00861B36"/>
    <w:rsid w:val="00873070"/>
    <w:rsid w:val="00885583"/>
    <w:rsid w:val="00885718"/>
    <w:rsid w:val="00886F12"/>
    <w:rsid w:val="008A30DC"/>
    <w:rsid w:val="008B0AA1"/>
    <w:rsid w:val="008C710C"/>
    <w:rsid w:val="008D1EC2"/>
    <w:rsid w:val="008D48EC"/>
    <w:rsid w:val="008E227C"/>
    <w:rsid w:val="00902A20"/>
    <w:rsid w:val="00915020"/>
    <w:rsid w:val="009155E4"/>
    <w:rsid w:val="00920D22"/>
    <w:rsid w:val="0093329D"/>
    <w:rsid w:val="00952C4A"/>
    <w:rsid w:val="00954EBB"/>
    <w:rsid w:val="00964761"/>
    <w:rsid w:val="00983855"/>
    <w:rsid w:val="009B3AF7"/>
    <w:rsid w:val="009C2966"/>
    <w:rsid w:val="009F0C04"/>
    <w:rsid w:val="009F685C"/>
    <w:rsid w:val="00A062E5"/>
    <w:rsid w:val="00A145B0"/>
    <w:rsid w:val="00A20AA7"/>
    <w:rsid w:val="00A23D43"/>
    <w:rsid w:val="00A266F2"/>
    <w:rsid w:val="00A62260"/>
    <w:rsid w:val="00A74A6C"/>
    <w:rsid w:val="00A96E0D"/>
    <w:rsid w:val="00AA260E"/>
    <w:rsid w:val="00AA5C71"/>
    <w:rsid w:val="00AB3819"/>
    <w:rsid w:val="00AC1324"/>
    <w:rsid w:val="00AC1B02"/>
    <w:rsid w:val="00AF0D85"/>
    <w:rsid w:val="00AF539B"/>
    <w:rsid w:val="00B04C6A"/>
    <w:rsid w:val="00B225A4"/>
    <w:rsid w:val="00B2405A"/>
    <w:rsid w:val="00B332BD"/>
    <w:rsid w:val="00B51A57"/>
    <w:rsid w:val="00B541AD"/>
    <w:rsid w:val="00B60DA7"/>
    <w:rsid w:val="00B62D99"/>
    <w:rsid w:val="00B66AD2"/>
    <w:rsid w:val="00B81294"/>
    <w:rsid w:val="00B876B5"/>
    <w:rsid w:val="00BA6D14"/>
    <w:rsid w:val="00BB2D40"/>
    <w:rsid w:val="00BB3497"/>
    <w:rsid w:val="00BE6A4A"/>
    <w:rsid w:val="00BF0467"/>
    <w:rsid w:val="00BF0B7D"/>
    <w:rsid w:val="00C07B10"/>
    <w:rsid w:val="00C12FBB"/>
    <w:rsid w:val="00C227A3"/>
    <w:rsid w:val="00C95B9E"/>
    <w:rsid w:val="00C96126"/>
    <w:rsid w:val="00CA5ADA"/>
    <w:rsid w:val="00CC4B84"/>
    <w:rsid w:val="00CC541E"/>
    <w:rsid w:val="00CE5DA0"/>
    <w:rsid w:val="00CF71EB"/>
    <w:rsid w:val="00D1176F"/>
    <w:rsid w:val="00D160EF"/>
    <w:rsid w:val="00D202E6"/>
    <w:rsid w:val="00D23A95"/>
    <w:rsid w:val="00D83A03"/>
    <w:rsid w:val="00D92CA0"/>
    <w:rsid w:val="00D9553D"/>
    <w:rsid w:val="00DA719D"/>
    <w:rsid w:val="00DB67C3"/>
    <w:rsid w:val="00DD5C15"/>
    <w:rsid w:val="00DE2F41"/>
    <w:rsid w:val="00DF01C8"/>
    <w:rsid w:val="00DF36E9"/>
    <w:rsid w:val="00E0052C"/>
    <w:rsid w:val="00E079ED"/>
    <w:rsid w:val="00E11DDC"/>
    <w:rsid w:val="00E341EF"/>
    <w:rsid w:val="00E50896"/>
    <w:rsid w:val="00E633F7"/>
    <w:rsid w:val="00E73CC3"/>
    <w:rsid w:val="00E764D4"/>
    <w:rsid w:val="00E934E5"/>
    <w:rsid w:val="00EA5919"/>
    <w:rsid w:val="00EC7424"/>
    <w:rsid w:val="00EF4644"/>
    <w:rsid w:val="00F15973"/>
    <w:rsid w:val="00F22291"/>
    <w:rsid w:val="00F270AB"/>
    <w:rsid w:val="00F3372A"/>
    <w:rsid w:val="00FB79B5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5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060F58"/>
    <w:pPr>
      <w:keepNext/>
      <w:keepLines/>
      <w:spacing w:before="480" w:after="120" w:line="276" w:lineRule="auto"/>
      <w:outlineLvl w:val="0"/>
    </w:pPr>
    <w:rPr>
      <w:rFonts w:ascii="Arial" w:hAnsi="Arial" w:cs="Arial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F58"/>
    <w:rPr>
      <w:rFonts w:ascii="Arial" w:eastAsia="Arial" w:hAnsi="Arial" w:cs="Arial"/>
      <w:b/>
      <w:color w:val="000000"/>
      <w:sz w:val="48"/>
      <w:szCs w:val="48"/>
      <w:lang w:val="ru-RU" w:eastAsia="ru-RU"/>
    </w:rPr>
  </w:style>
  <w:style w:type="paragraph" w:styleId="a3">
    <w:name w:val="Body Text"/>
    <w:basedOn w:val="a"/>
    <w:link w:val="11"/>
    <w:rsid w:val="00060F58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uiPriority w:val="99"/>
    <w:semiHidden/>
    <w:rsid w:val="00060F58"/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060F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60F58"/>
    <w:pPr>
      <w:spacing w:after="120" w:line="480" w:lineRule="auto"/>
    </w:pPr>
    <w:rPr>
      <w:rFonts w:eastAsia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60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2"/>
    <w:rsid w:val="00060F58"/>
    <w:pPr>
      <w:suppressAutoHyphens/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a6">
    <w:name w:val="Основной текст с отступом Знак"/>
    <w:basedOn w:val="a0"/>
    <w:uiPriority w:val="99"/>
    <w:semiHidden/>
    <w:rsid w:val="00060F58"/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customStyle="1" w:styleId="12">
    <w:name w:val="Основной текст с отступом Знак1"/>
    <w:basedOn w:val="a0"/>
    <w:link w:val="a5"/>
    <w:rsid w:val="00060F58"/>
    <w:rPr>
      <w:rFonts w:ascii="Calibri" w:eastAsia="Times New Roman" w:hAnsi="Calibri" w:cs="Times New Roman"/>
      <w:lang w:val="ru-RU" w:eastAsia="zh-CN"/>
    </w:rPr>
  </w:style>
  <w:style w:type="paragraph" w:styleId="a7">
    <w:name w:val="No Spacing"/>
    <w:uiPriority w:val="1"/>
    <w:qFormat/>
    <w:rsid w:val="00060F5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character" w:customStyle="1" w:styleId="rvts0">
    <w:name w:val="rvts0"/>
    <w:basedOn w:val="a0"/>
    <w:rsid w:val="00060F58"/>
  </w:style>
  <w:style w:type="paragraph" w:customStyle="1" w:styleId="22">
    <w:name w:val="Основной текст 22"/>
    <w:basedOn w:val="a"/>
    <w:rsid w:val="00CF71EB"/>
    <w:pPr>
      <w:spacing w:after="120" w:line="480" w:lineRule="auto"/>
    </w:pPr>
    <w:rPr>
      <w:rFonts w:ascii="Calibri" w:eastAsia="SimSun" w:hAnsi="Calibri"/>
      <w:sz w:val="22"/>
      <w:szCs w:val="22"/>
      <w:lang w:eastAsia="en-US"/>
    </w:rPr>
  </w:style>
  <w:style w:type="character" w:customStyle="1" w:styleId="HTML">
    <w:name w:val="Стандартный HTML Знак"/>
    <w:aliases w:val="Знак Знак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"/>
    <w:link w:val="HTML0"/>
    <w:locked/>
    <w:rsid w:val="00A62260"/>
    <w:rPr>
      <w:rFonts w:ascii="Courier New" w:hAnsi="Courier New" w:cs="Courier New"/>
      <w:color w:val="000000"/>
      <w:sz w:val="18"/>
      <w:szCs w:val="18"/>
    </w:rPr>
  </w:style>
  <w:style w:type="paragraph" w:styleId="HTML0">
    <w:name w:val="HTML Preformatted"/>
    <w:aliases w:val="Знак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"/>
    <w:unhideWhenUsed/>
    <w:rsid w:val="00A62260"/>
    <w:rPr>
      <w:rFonts w:ascii="Courier New" w:eastAsiaTheme="minorHAnsi" w:hAnsi="Courier New" w:cs="Courier New"/>
      <w:color w:val="000000"/>
      <w:sz w:val="18"/>
      <w:szCs w:val="18"/>
      <w:lang w:val="uk-UA" w:eastAsia="en-US"/>
    </w:rPr>
  </w:style>
  <w:style w:type="character" w:customStyle="1" w:styleId="HTML1">
    <w:name w:val="Стандартный HTML Знак1"/>
    <w:basedOn w:val="a0"/>
    <w:uiPriority w:val="99"/>
    <w:semiHidden/>
    <w:rsid w:val="00A62260"/>
    <w:rPr>
      <w:rFonts w:ascii="Consolas" w:eastAsia="Arial" w:hAnsi="Consolas" w:cs="Times New Roman"/>
      <w:sz w:val="20"/>
      <w:szCs w:val="20"/>
      <w:lang w:val="ru-RU" w:eastAsia="ru-RU"/>
    </w:rPr>
  </w:style>
  <w:style w:type="paragraph" w:customStyle="1" w:styleId="xfmc1">
    <w:name w:val="xfmc1"/>
    <w:basedOn w:val="a"/>
    <w:rsid w:val="00A62260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translation-chunk">
    <w:name w:val="translation-chunk"/>
    <w:rsid w:val="00A62260"/>
  </w:style>
  <w:style w:type="character" w:styleId="a8">
    <w:name w:val="Hyperlink"/>
    <w:basedOn w:val="a0"/>
    <w:uiPriority w:val="99"/>
    <w:semiHidden/>
    <w:unhideWhenUsed/>
    <w:rsid w:val="0086020E"/>
    <w:rPr>
      <w:color w:val="0000FF"/>
      <w:u w:val="single"/>
    </w:rPr>
  </w:style>
  <w:style w:type="character" w:styleId="a9">
    <w:name w:val="Strong"/>
    <w:basedOn w:val="a0"/>
    <w:uiPriority w:val="22"/>
    <w:qFormat/>
    <w:rsid w:val="00436246"/>
    <w:rPr>
      <w:b/>
      <w:bCs/>
    </w:rPr>
  </w:style>
  <w:style w:type="paragraph" w:customStyle="1" w:styleId="rvps2">
    <w:name w:val="rvps2"/>
    <w:basedOn w:val="a"/>
    <w:rsid w:val="00AF539B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a">
    <w:name w:val="Normal (Web)"/>
    <w:basedOn w:val="a"/>
    <w:rsid w:val="00AF539B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text">
    <w:name w:val="text"/>
    <w:rsid w:val="00AF5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5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060F58"/>
    <w:pPr>
      <w:keepNext/>
      <w:keepLines/>
      <w:spacing w:before="480" w:after="120" w:line="276" w:lineRule="auto"/>
      <w:outlineLvl w:val="0"/>
    </w:pPr>
    <w:rPr>
      <w:rFonts w:ascii="Arial" w:hAnsi="Arial" w:cs="Arial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F58"/>
    <w:rPr>
      <w:rFonts w:ascii="Arial" w:eastAsia="Arial" w:hAnsi="Arial" w:cs="Arial"/>
      <w:b/>
      <w:color w:val="000000"/>
      <w:sz w:val="48"/>
      <w:szCs w:val="48"/>
      <w:lang w:val="ru-RU" w:eastAsia="ru-RU"/>
    </w:rPr>
  </w:style>
  <w:style w:type="paragraph" w:styleId="a3">
    <w:name w:val="Body Text"/>
    <w:basedOn w:val="a"/>
    <w:link w:val="11"/>
    <w:rsid w:val="00060F58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uiPriority w:val="99"/>
    <w:semiHidden/>
    <w:rsid w:val="00060F58"/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060F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60F58"/>
    <w:pPr>
      <w:spacing w:after="120" w:line="480" w:lineRule="auto"/>
    </w:pPr>
    <w:rPr>
      <w:rFonts w:eastAsia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60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2"/>
    <w:rsid w:val="00060F58"/>
    <w:pPr>
      <w:suppressAutoHyphens/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a6">
    <w:name w:val="Основной текст с отступом Знак"/>
    <w:basedOn w:val="a0"/>
    <w:uiPriority w:val="99"/>
    <w:semiHidden/>
    <w:rsid w:val="00060F58"/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customStyle="1" w:styleId="12">
    <w:name w:val="Основной текст с отступом Знак1"/>
    <w:basedOn w:val="a0"/>
    <w:link w:val="a5"/>
    <w:rsid w:val="00060F58"/>
    <w:rPr>
      <w:rFonts w:ascii="Calibri" w:eastAsia="Times New Roman" w:hAnsi="Calibri" w:cs="Times New Roman"/>
      <w:lang w:val="ru-RU" w:eastAsia="zh-CN"/>
    </w:rPr>
  </w:style>
  <w:style w:type="paragraph" w:styleId="a7">
    <w:name w:val="No Spacing"/>
    <w:uiPriority w:val="1"/>
    <w:qFormat/>
    <w:rsid w:val="00060F5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character" w:customStyle="1" w:styleId="rvts0">
    <w:name w:val="rvts0"/>
    <w:basedOn w:val="a0"/>
    <w:rsid w:val="00060F58"/>
  </w:style>
  <w:style w:type="paragraph" w:customStyle="1" w:styleId="22">
    <w:name w:val="Основной текст 22"/>
    <w:basedOn w:val="a"/>
    <w:rsid w:val="00CF71EB"/>
    <w:pPr>
      <w:spacing w:after="120" w:line="480" w:lineRule="auto"/>
    </w:pPr>
    <w:rPr>
      <w:rFonts w:ascii="Calibri" w:eastAsia="SimSun" w:hAnsi="Calibri"/>
      <w:sz w:val="22"/>
      <w:szCs w:val="22"/>
      <w:lang w:eastAsia="en-US"/>
    </w:rPr>
  </w:style>
  <w:style w:type="character" w:customStyle="1" w:styleId="HTML">
    <w:name w:val="Стандартный HTML Знак"/>
    <w:aliases w:val="Знак Знак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"/>
    <w:link w:val="HTML0"/>
    <w:locked/>
    <w:rsid w:val="00A62260"/>
    <w:rPr>
      <w:rFonts w:ascii="Courier New" w:hAnsi="Courier New" w:cs="Courier New"/>
      <w:color w:val="000000"/>
      <w:sz w:val="18"/>
      <w:szCs w:val="18"/>
    </w:rPr>
  </w:style>
  <w:style w:type="paragraph" w:styleId="HTML0">
    <w:name w:val="HTML Preformatted"/>
    <w:aliases w:val="Знак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"/>
    <w:unhideWhenUsed/>
    <w:rsid w:val="00A62260"/>
    <w:rPr>
      <w:rFonts w:ascii="Courier New" w:eastAsiaTheme="minorHAnsi" w:hAnsi="Courier New" w:cs="Courier New"/>
      <w:color w:val="000000"/>
      <w:sz w:val="18"/>
      <w:szCs w:val="18"/>
      <w:lang w:val="uk-UA" w:eastAsia="en-US"/>
    </w:rPr>
  </w:style>
  <w:style w:type="character" w:customStyle="1" w:styleId="HTML1">
    <w:name w:val="Стандартный HTML Знак1"/>
    <w:basedOn w:val="a0"/>
    <w:uiPriority w:val="99"/>
    <w:semiHidden/>
    <w:rsid w:val="00A62260"/>
    <w:rPr>
      <w:rFonts w:ascii="Consolas" w:eastAsia="Arial" w:hAnsi="Consolas" w:cs="Times New Roman"/>
      <w:sz w:val="20"/>
      <w:szCs w:val="20"/>
      <w:lang w:val="ru-RU" w:eastAsia="ru-RU"/>
    </w:rPr>
  </w:style>
  <w:style w:type="paragraph" w:customStyle="1" w:styleId="xfmc1">
    <w:name w:val="xfmc1"/>
    <w:basedOn w:val="a"/>
    <w:rsid w:val="00A62260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translation-chunk">
    <w:name w:val="translation-chunk"/>
    <w:rsid w:val="00A62260"/>
  </w:style>
  <w:style w:type="character" w:styleId="a8">
    <w:name w:val="Hyperlink"/>
    <w:basedOn w:val="a0"/>
    <w:uiPriority w:val="99"/>
    <w:semiHidden/>
    <w:unhideWhenUsed/>
    <w:rsid w:val="0086020E"/>
    <w:rPr>
      <w:color w:val="0000FF"/>
      <w:u w:val="single"/>
    </w:rPr>
  </w:style>
  <w:style w:type="character" w:styleId="a9">
    <w:name w:val="Strong"/>
    <w:basedOn w:val="a0"/>
    <w:uiPriority w:val="22"/>
    <w:qFormat/>
    <w:rsid w:val="00436246"/>
    <w:rPr>
      <w:b/>
      <w:bCs/>
    </w:rPr>
  </w:style>
  <w:style w:type="paragraph" w:customStyle="1" w:styleId="rvps2">
    <w:name w:val="rvps2"/>
    <w:basedOn w:val="a"/>
    <w:rsid w:val="00AF539B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a">
    <w:name w:val="Normal (Web)"/>
    <w:basedOn w:val="a"/>
    <w:rsid w:val="00AF539B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text">
    <w:name w:val="text"/>
    <w:rsid w:val="00AF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0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00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2020-12-17T06:20:00Z</cp:lastPrinted>
  <dcterms:created xsi:type="dcterms:W3CDTF">2020-11-13T13:36:00Z</dcterms:created>
  <dcterms:modified xsi:type="dcterms:W3CDTF">2022-02-15T13:12:00Z</dcterms:modified>
</cp:coreProperties>
</file>