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90" w:rsidRPr="00D413C9" w:rsidRDefault="009B2A90" w:rsidP="005C043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762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90" w:rsidRPr="00D413C9" w:rsidRDefault="009B2A90" w:rsidP="005C043C">
      <w:pPr>
        <w:spacing w:line="360" w:lineRule="auto"/>
        <w:jc w:val="center"/>
        <w:rPr>
          <w:sz w:val="28"/>
          <w:szCs w:val="28"/>
        </w:rPr>
      </w:pPr>
      <w:r w:rsidRPr="00D413C9">
        <w:rPr>
          <w:sz w:val="28"/>
          <w:szCs w:val="28"/>
        </w:rPr>
        <w:t xml:space="preserve">Виконком </w:t>
      </w:r>
      <w:proofErr w:type="spellStart"/>
      <w:r w:rsidRPr="00D413C9">
        <w:rPr>
          <w:sz w:val="28"/>
          <w:szCs w:val="28"/>
        </w:rPr>
        <w:t>Ржищівської</w:t>
      </w:r>
      <w:proofErr w:type="spellEnd"/>
      <w:r w:rsidRPr="00D413C9">
        <w:rPr>
          <w:sz w:val="28"/>
          <w:szCs w:val="28"/>
        </w:rPr>
        <w:t xml:space="preserve"> міської ради</w:t>
      </w:r>
    </w:p>
    <w:p w:rsidR="009B2A90" w:rsidRPr="00D413C9" w:rsidRDefault="009B2A90" w:rsidP="005C043C">
      <w:pPr>
        <w:spacing w:line="360" w:lineRule="auto"/>
        <w:jc w:val="center"/>
        <w:rPr>
          <w:sz w:val="28"/>
          <w:szCs w:val="28"/>
        </w:rPr>
      </w:pPr>
      <w:r w:rsidRPr="00D413C9">
        <w:rPr>
          <w:sz w:val="28"/>
          <w:szCs w:val="28"/>
        </w:rPr>
        <w:t>ВІДДІЛ ОСВІТИ</w:t>
      </w:r>
    </w:p>
    <w:p w:rsidR="009B2A90" w:rsidRPr="00D413C9" w:rsidRDefault="009B2A90" w:rsidP="005C043C">
      <w:pPr>
        <w:spacing w:line="360" w:lineRule="auto"/>
        <w:jc w:val="center"/>
        <w:rPr>
          <w:sz w:val="28"/>
          <w:szCs w:val="28"/>
        </w:rPr>
      </w:pPr>
      <w:r w:rsidRPr="00D413C9">
        <w:rPr>
          <w:sz w:val="28"/>
          <w:szCs w:val="28"/>
        </w:rPr>
        <w:t xml:space="preserve">НАКАЗ </w:t>
      </w:r>
    </w:p>
    <w:p w:rsidR="009B2A90" w:rsidRPr="00155FB9" w:rsidRDefault="00A35206" w:rsidP="005C043C">
      <w:pPr>
        <w:widowControl w:val="0"/>
        <w:spacing w:line="360" w:lineRule="auto"/>
        <w:rPr>
          <w:snapToGrid w:val="0"/>
          <w:color w:val="000000"/>
          <w:kern w:val="26"/>
          <w:sz w:val="28"/>
          <w:szCs w:val="28"/>
        </w:rPr>
      </w:pPr>
      <w:r>
        <w:rPr>
          <w:snapToGrid w:val="0"/>
          <w:color w:val="000000"/>
          <w:kern w:val="26"/>
          <w:sz w:val="28"/>
          <w:szCs w:val="28"/>
        </w:rPr>
        <w:t>23</w:t>
      </w:r>
      <w:r w:rsidR="009B2A90" w:rsidRPr="00A35206">
        <w:rPr>
          <w:snapToGrid w:val="0"/>
          <w:color w:val="000000"/>
          <w:kern w:val="26"/>
          <w:sz w:val="28"/>
          <w:szCs w:val="28"/>
        </w:rPr>
        <w:t xml:space="preserve"> </w:t>
      </w:r>
      <w:r>
        <w:rPr>
          <w:snapToGrid w:val="0"/>
          <w:color w:val="000000"/>
          <w:kern w:val="26"/>
          <w:sz w:val="28"/>
          <w:szCs w:val="28"/>
        </w:rPr>
        <w:t>березня 2018</w:t>
      </w:r>
      <w:r w:rsidR="009B2A90" w:rsidRPr="00155FB9">
        <w:rPr>
          <w:snapToGrid w:val="0"/>
          <w:color w:val="000000"/>
          <w:kern w:val="26"/>
          <w:sz w:val="28"/>
          <w:szCs w:val="28"/>
        </w:rPr>
        <w:t xml:space="preserve"> ро</w:t>
      </w:r>
      <w:r>
        <w:rPr>
          <w:snapToGrid w:val="0"/>
          <w:color w:val="000000"/>
          <w:kern w:val="26"/>
          <w:sz w:val="28"/>
          <w:szCs w:val="28"/>
        </w:rPr>
        <w:t xml:space="preserve">ку                        </w:t>
      </w:r>
      <w:r w:rsidR="009B2A90" w:rsidRPr="00155FB9">
        <w:rPr>
          <w:snapToGrid w:val="0"/>
          <w:color w:val="000000"/>
          <w:kern w:val="26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kern w:val="26"/>
          <w:sz w:val="28"/>
          <w:szCs w:val="28"/>
        </w:rPr>
        <w:t>м.Ржищів</w:t>
      </w:r>
      <w:proofErr w:type="spellEnd"/>
      <w:r w:rsidR="009B2A90" w:rsidRPr="00155FB9">
        <w:rPr>
          <w:snapToGrid w:val="0"/>
          <w:color w:val="000000"/>
          <w:kern w:val="26"/>
          <w:sz w:val="28"/>
          <w:szCs w:val="28"/>
        </w:rPr>
        <w:t xml:space="preserve">           </w:t>
      </w:r>
      <w:r>
        <w:rPr>
          <w:snapToGrid w:val="0"/>
          <w:color w:val="000000"/>
          <w:kern w:val="26"/>
          <w:sz w:val="28"/>
          <w:szCs w:val="28"/>
        </w:rPr>
        <w:t xml:space="preserve">                               </w:t>
      </w:r>
      <w:r w:rsidR="009B2A90" w:rsidRPr="00155FB9">
        <w:rPr>
          <w:snapToGrid w:val="0"/>
          <w:color w:val="000000"/>
          <w:kern w:val="26"/>
          <w:sz w:val="28"/>
          <w:szCs w:val="28"/>
        </w:rPr>
        <w:t xml:space="preserve">  № </w:t>
      </w:r>
      <w:r w:rsidR="005C043C">
        <w:rPr>
          <w:snapToGrid w:val="0"/>
          <w:color w:val="000000"/>
          <w:kern w:val="26"/>
          <w:sz w:val="28"/>
          <w:szCs w:val="28"/>
        </w:rPr>
        <w:t>62</w:t>
      </w:r>
    </w:p>
    <w:p w:rsidR="009B2A90" w:rsidRPr="00155FB9" w:rsidRDefault="009B2A90" w:rsidP="005C043C">
      <w:pPr>
        <w:widowControl w:val="0"/>
        <w:spacing w:line="360" w:lineRule="auto"/>
        <w:rPr>
          <w:snapToGrid w:val="0"/>
          <w:color w:val="000000"/>
          <w:kern w:val="26"/>
          <w:sz w:val="28"/>
          <w:szCs w:val="28"/>
        </w:rPr>
      </w:pPr>
    </w:p>
    <w:p w:rsidR="009B2A90" w:rsidRPr="00A35206" w:rsidRDefault="009B2A90" w:rsidP="009B2A90">
      <w:pPr>
        <w:widowControl w:val="0"/>
        <w:rPr>
          <w:snapToGrid w:val="0"/>
          <w:color w:val="000000"/>
          <w:kern w:val="26"/>
        </w:rPr>
      </w:pPr>
      <w:r w:rsidRPr="00A35206">
        <w:rPr>
          <w:snapToGrid w:val="0"/>
          <w:color w:val="000000"/>
          <w:kern w:val="26"/>
        </w:rPr>
        <w:t>Про організацію профілактичної</w:t>
      </w:r>
    </w:p>
    <w:p w:rsidR="009B2A90" w:rsidRPr="00A35206" w:rsidRDefault="009B2A90" w:rsidP="009B2A90">
      <w:pPr>
        <w:widowControl w:val="0"/>
        <w:rPr>
          <w:snapToGrid w:val="0"/>
          <w:color w:val="000000"/>
          <w:kern w:val="26"/>
        </w:rPr>
      </w:pPr>
      <w:r w:rsidRPr="00A35206">
        <w:rPr>
          <w:snapToGrid w:val="0"/>
          <w:color w:val="000000"/>
          <w:kern w:val="26"/>
        </w:rPr>
        <w:t xml:space="preserve">роботи з безпеки життєдіяльності </w:t>
      </w:r>
    </w:p>
    <w:p w:rsidR="009B2A90" w:rsidRPr="00A35206" w:rsidRDefault="009B2A90" w:rsidP="009B2A90">
      <w:pPr>
        <w:rPr>
          <w:snapToGrid w:val="0"/>
          <w:color w:val="000000"/>
          <w:kern w:val="26"/>
        </w:rPr>
      </w:pPr>
      <w:r w:rsidRPr="00A35206">
        <w:rPr>
          <w:snapToGrid w:val="0"/>
          <w:color w:val="000000"/>
          <w:kern w:val="26"/>
        </w:rPr>
        <w:t>у весняно-літній період 201</w:t>
      </w:r>
      <w:r w:rsidR="00A35206" w:rsidRPr="00A35206">
        <w:rPr>
          <w:snapToGrid w:val="0"/>
          <w:color w:val="000000"/>
          <w:kern w:val="26"/>
        </w:rPr>
        <w:t>8</w:t>
      </w:r>
      <w:r w:rsidRPr="00A35206">
        <w:rPr>
          <w:snapToGrid w:val="0"/>
          <w:color w:val="000000"/>
          <w:kern w:val="26"/>
        </w:rPr>
        <w:t xml:space="preserve"> року</w:t>
      </w:r>
    </w:p>
    <w:p w:rsidR="009B2A90" w:rsidRPr="00A35206" w:rsidRDefault="009B2A90" w:rsidP="009B2A90">
      <w:pPr>
        <w:rPr>
          <w:snapToGrid w:val="0"/>
          <w:color w:val="000000"/>
          <w:kern w:val="26"/>
        </w:rPr>
      </w:pPr>
    </w:p>
    <w:p w:rsidR="002911B1" w:rsidRPr="00A35206" w:rsidRDefault="002911B1" w:rsidP="00A3520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A35206">
        <w:rPr>
          <w:rFonts w:ascii="TimesNewRomanPSMT" w:hAnsi="TimesNewRomanPSMT" w:cs="TimesNewRomanPSMT"/>
        </w:rPr>
        <w:t>На виконання Законів України</w:t>
      </w:r>
      <w:r w:rsidR="00E33FB1" w:rsidRPr="00A35206">
        <w:rPr>
          <w:rFonts w:ascii="TimesNewRomanPSMT" w:hAnsi="TimesNewRomanPSMT" w:cs="TimesNewRomanPSMT"/>
        </w:rPr>
        <w:t xml:space="preserve"> «</w:t>
      </w:r>
      <w:r w:rsidRPr="00A35206">
        <w:rPr>
          <w:rFonts w:ascii="TimesNewRomanPSMT" w:hAnsi="TimesNewRomanPSMT" w:cs="TimesNewRomanPSMT"/>
        </w:rPr>
        <w:t>Про пожежну безпеку</w:t>
      </w:r>
      <w:r w:rsidR="00E33FB1" w:rsidRPr="00A35206">
        <w:rPr>
          <w:rFonts w:ascii="TimesNewRomanPSMT" w:hAnsi="TimesNewRomanPSMT" w:cs="TimesNewRomanPSMT"/>
        </w:rPr>
        <w:t>», «</w:t>
      </w:r>
      <w:r w:rsidRPr="00A35206">
        <w:rPr>
          <w:rFonts w:ascii="TimesNewRomanPSMT" w:hAnsi="TimesNewRomanPSMT" w:cs="TimesNewRomanPSMT"/>
        </w:rPr>
        <w:t>Про дорожній</w:t>
      </w:r>
      <w:r w:rsidR="00E33FB1" w:rsidRPr="00A35206">
        <w:rPr>
          <w:rFonts w:ascii="TimesNewRomanPSMT" w:hAnsi="TimesNewRomanPSMT" w:cs="TimesNewRomanPSMT"/>
        </w:rPr>
        <w:t xml:space="preserve"> </w:t>
      </w:r>
      <w:r w:rsidRPr="00A35206">
        <w:rPr>
          <w:rFonts w:ascii="TimesNewRomanPSMT" w:hAnsi="TimesNewRomanPSMT" w:cs="TimesNewRomanPSMT"/>
        </w:rPr>
        <w:t>рух</w:t>
      </w:r>
      <w:r w:rsidR="00E33FB1" w:rsidRPr="00A35206">
        <w:rPr>
          <w:rFonts w:ascii="TimesNewRomanPSMT" w:hAnsi="TimesNewRomanPSMT" w:cs="TimesNewRomanPSMT"/>
        </w:rPr>
        <w:t>», «</w:t>
      </w:r>
      <w:r w:rsidRPr="00A35206">
        <w:rPr>
          <w:rFonts w:ascii="TimesNewRomanPSMT" w:hAnsi="TimesNewRomanPSMT" w:cs="TimesNewRomanPSMT"/>
        </w:rPr>
        <w:t>Про охорону праці</w:t>
      </w:r>
      <w:r w:rsidR="00E33FB1" w:rsidRPr="00A35206">
        <w:rPr>
          <w:rFonts w:ascii="TimesNewRomanPSMT" w:hAnsi="TimesNewRomanPSMT" w:cs="TimesNewRomanPSMT"/>
        </w:rPr>
        <w:t>»</w:t>
      </w:r>
      <w:r w:rsidRPr="00A35206">
        <w:rPr>
          <w:rFonts w:ascii="TimesNewRomanPSMT" w:hAnsi="TimesNewRomanPSMT" w:cs="TimesNewRomanPSMT"/>
        </w:rPr>
        <w:t>, розпорядження Кабінету Міністрів України від</w:t>
      </w:r>
      <w:r w:rsidR="00E33FB1" w:rsidRPr="00A35206">
        <w:rPr>
          <w:rFonts w:ascii="TimesNewRomanPSMT" w:hAnsi="TimesNewRomanPSMT" w:cs="TimesNewRomanPSMT"/>
        </w:rPr>
        <w:t xml:space="preserve"> </w:t>
      </w:r>
      <w:r w:rsidRPr="00A35206">
        <w:rPr>
          <w:rFonts w:ascii="TimesNewRomanPSMT" w:hAnsi="TimesNewRomanPSMT" w:cs="TimesNewRomanPSMT"/>
        </w:rPr>
        <w:t>08 листопада 2007 року № 980-р</w:t>
      </w:r>
      <w:r w:rsidR="00E33FB1" w:rsidRPr="00A35206">
        <w:rPr>
          <w:rFonts w:ascii="TimesNewRomanPSMT" w:hAnsi="TimesNewRomanPSMT" w:cs="TimesNewRomanPSMT"/>
        </w:rPr>
        <w:t xml:space="preserve"> «</w:t>
      </w:r>
      <w:r w:rsidRPr="00A35206">
        <w:rPr>
          <w:rFonts w:ascii="TimesNewRomanPSMT" w:hAnsi="TimesNewRomanPSMT" w:cs="TimesNewRomanPSMT"/>
        </w:rPr>
        <w:t>Про затвердження плану першочергових</w:t>
      </w:r>
      <w:r w:rsidR="00E33FB1" w:rsidRPr="00A35206">
        <w:rPr>
          <w:rFonts w:ascii="TimesNewRomanPSMT" w:hAnsi="TimesNewRomanPSMT" w:cs="TimesNewRomanPSMT"/>
        </w:rPr>
        <w:t xml:space="preserve"> </w:t>
      </w:r>
      <w:r w:rsidRPr="00A35206">
        <w:rPr>
          <w:rFonts w:ascii="TimesNewRomanPSMT" w:hAnsi="TimesNewRomanPSMT" w:cs="TimesNewRomanPSMT"/>
        </w:rPr>
        <w:t>заходів з профілактики травматизму невиробничого характеру</w:t>
      </w:r>
      <w:r w:rsidR="00E33FB1" w:rsidRPr="00A35206">
        <w:rPr>
          <w:rFonts w:ascii="TimesNewRomanPSMT" w:hAnsi="TimesNewRomanPSMT" w:cs="TimesNewRomanPSMT"/>
        </w:rPr>
        <w:t>»</w:t>
      </w:r>
      <w:r w:rsidRPr="00A35206">
        <w:rPr>
          <w:rFonts w:ascii="TimesNewRomanPSMT" w:hAnsi="TimesNewRomanPSMT" w:cs="TimesNewRomanPSMT"/>
        </w:rPr>
        <w:t>, наказів</w:t>
      </w:r>
      <w:r w:rsidR="00E33FB1" w:rsidRPr="00A35206">
        <w:rPr>
          <w:rFonts w:ascii="TimesNewRomanPSMT" w:hAnsi="TimesNewRomanPSMT" w:cs="TimesNewRomanPSMT"/>
        </w:rPr>
        <w:t xml:space="preserve"> </w:t>
      </w:r>
      <w:r w:rsidRPr="00A35206">
        <w:rPr>
          <w:rFonts w:ascii="TimesNewRomanPSMT" w:hAnsi="TimesNewRomanPSMT" w:cs="TimesNewRomanPSMT"/>
        </w:rPr>
        <w:t>Міністерства освіти і науки України від 26.11.2015 №</w:t>
      </w:r>
      <w:r w:rsidR="00E33FB1" w:rsidRPr="00A35206">
        <w:rPr>
          <w:rFonts w:ascii="TimesNewRomanPSMT" w:hAnsi="TimesNewRomanPSMT" w:cs="TimesNewRomanPSMT"/>
        </w:rPr>
        <w:t xml:space="preserve"> 1242 «</w:t>
      </w:r>
      <w:r w:rsidRPr="00A35206">
        <w:rPr>
          <w:rFonts w:ascii="TimesNewRomanPSMT" w:hAnsi="TimesNewRomanPSMT" w:cs="TimesNewRomanPSMT"/>
        </w:rPr>
        <w:t>Про заходи щодо</w:t>
      </w:r>
      <w:r w:rsidR="00E33FB1" w:rsidRPr="00A35206">
        <w:rPr>
          <w:rFonts w:ascii="TimesNewRomanPSMT" w:hAnsi="TimesNewRomanPSMT" w:cs="TimesNewRomanPSMT"/>
        </w:rPr>
        <w:t xml:space="preserve"> </w:t>
      </w:r>
      <w:r w:rsidRPr="00A35206">
        <w:rPr>
          <w:rFonts w:ascii="TimesNewRomanPSMT" w:hAnsi="TimesNewRomanPSMT" w:cs="TimesNewRomanPSMT"/>
        </w:rPr>
        <w:t>поліпшення профілактики з попередження побутового травматизму серед</w:t>
      </w:r>
      <w:r w:rsidR="00E33FB1" w:rsidRPr="00A35206">
        <w:rPr>
          <w:rFonts w:ascii="TimesNewRomanPSMT" w:hAnsi="TimesNewRomanPSMT" w:cs="TimesNewRomanPSMT"/>
        </w:rPr>
        <w:t xml:space="preserve"> </w:t>
      </w:r>
      <w:r w:rsidRPr="00A35206">
        <w:rPr>
          <w:rFonts w:ascii="TimesNewRomanPSMT" w:hAnsi="TimesNewRomanPSMT" w:cs="TimesNewRomanPSMT"/>
        </w:rPr>
        <w:t>дітей</w:t>
      </w:r>
      <w:r w:rsidR="00E33FB1" w:rsidRPr="00A35206">
        <w:rPr>
          <w:rFonts w:ascii="TimesNewRomanPSMT" w:hAnsi="TimesNewRomanPSMT" w:cs="TimesNewRomanPSMT"/>
        </w:rPr>
        <w:t>»</w:t>
      </w:r>
      <w:r w:rsidRPr="00A35206">
        <w:rPr>
          <w:rFonts w:ascii="TimesNewRomanPSMT" w:hAnsi="TimesNewRomanPSMT" w:cs="TimesNewRomanPSMT"/>
        </w:rPr>
        <w:t xml:space="preserve"> та від 15.08.2016 №</w:t>
      </w:r>
      <w:r w:rsidR="00E33FB1" w:rsidRPr="00A35206">
        <w:rPr>
          <w:rFonts w:ascii="TimesNewRomanPSMT" w:hAnsi="TimesNewRomanPSMT" w:cs="TimesNewRomanPSMT"/>
        </w:rPr>
        <w:t xml:space="preserve"> 974 «</w:t>
      </w:r>
      <w:r w:rsidRPr="00A35206">
        <w:rPr>
          <w:rFonts w:ascii="TimesNewRomanPSMT" w:hAnsi="TimesNewRomanPSMT" w:cs="TimesNewRomanPSMT"/>
        </w:rPr>
        <w:t>Про затвердження Правил пожежної безпеки</w:t>
      </w:r>
      <w:r w:rsidR="00E33FB1" w:rsidRPr="00A35206">
        <w:rPr>
          <w:rFonts w:ascii="TimesNewRomanPSMT" w:hAnsi="TimesNewRomanPSMT" w:cs="TimesNewRomanPSMT"/>
        </w:rPr>
        <w:t xml:space="preserve"> </w:t>
      </w:r>
      <w:r w:rsidRPr="00A35206">
        <w:rPr>
          <w:rFonts w:ascii="TimesNewRomanPSMT" w:hAnsi="TimesNewRomanPSMT" w:cs="TimesNewRomanPSMT"/>
        </w:rPr>
        <w:t>для навчальних закладів та установ системи освіти України</w:t>
      </w:r>
      <w:r w:rsidR="00E33FB1" w:rsidRPr="00A35206">
        <w:rPr>
          <w:rFonts w:ascii="TimesNewRomanPSMT" w:hAnsi="TimesNewRomanPSMT" w:cs="TimesNewRomanPSMT"/>
        </w:rPr>
        <w:t>»</w:t>
      </w:r>
      <w:r w:rsidRPr="00A35206">
        <w:rPr>
          <w:rFonts w:ascii="TimesNewRomanPSMT" w:hAnsi="TimesNewRomanPSMT" w:cs="TimesNewRomanPSMT"/>
        </w:rPr>
        <w:t>, листа</w:t>
      </w:r>
      <w:r w:rsidR="00E33FB1" w:rsidRPr="00A35206">
        <w:rPr>
          <w:rFonts w:ascii="TimesNewRomanPSMT" w:hAnsi="TimesNewRomanPSMT" w:cs="TimesNewRomanPSMT"/>
        </w:rPr>
        <w:t xml:space="preserve"> </w:t>
      </w:r>
      <w:r w:rsidRPr="00A35206">
        <w:rPr>
          <w:rFonts w:ascii="TimesNewRomanPSMT" w:hAnsi="TimesNewRomanPSMT" w:cs="TimesNewRomanPSMT"/>
        </w:rPr>
        <w:t>Міністерства освіти і науки України від 01.03.2018 № 1/9-130 щодо</w:t>
      </w:r>
      <w:r w:rsidR="00E33FB1" w:rsidRPr="00A35206">
        <w:rPr>
          <w:rFonts w:ascii="TimesNewRomanPSMT" w:hAnsi="TimesNewRomanPSMT" w:cs="TimesNewRomanPSMT"/>
        </w:rPr>
        <w:t xml:space="preserve"> </w:t>
      </w:r>
      <w:r w:rsidRPr="00A35206">
        <w:rPr>
          <w:rFonts w:ascii="TimesNewRomanPSMT" w:hAnsi="TimesNewRomanPSMT" w:cs="TimesNewRomanPSMT"/>
        </w:rPr>
        <w:t>проведення уроків та виховних заходів з питань уникнення ураження мінами і</w:t>
      </w:r>
      <w:r w:rsidR="00E33FB1" w:rsidRPr="00A35206">
        <w:rPr>
          <w:rFonts w:ascii="TimesNewRomanPSMT" w:hAnsi="TimesNewRomanPSMT" w:cs="TimesNewRomanPSMT"/>
        </w:rPr>
        <w:t xml:space="preserve"> </w:t>
      </w:r>
      <w:r w:rsidRPr="00A35206">
        <w:rPr>
          <w:rFonts w:ascii="TimesNewRomanPSMT" w:hAnsi="TimesNewRomanPSMT" w:cs="TimesNewRomanPSMT"/>
        </w:rPr>
        <w:t>вибухонебезпечними предметами, доручення голови Київської обласної</w:t>
      </w:r>
      <w:r w:rsidR="00E33FB1" w:rsidRPr="00A35206">
        <w:rPr>
          <w:rFonts w:ascii="TimesNewRomanPSMT" w:hAnsi="TimesNewRomanPSMT" w:cs="TimesNewRomanPSMT"/>
        </w:rPr>
        <w:t xml:space="preserve"> </w:t>
      </w:r>
      <w:r w:rsidRPr="00A35206">
        <w:rPr>
          <w:rFonts w:ascii="TimesNewRomanPSMT" w:hAnsi="TimesNewRomanPSMT" w:cs="TimesNewRomanPSMT"/>
        </w:rPr>
        <w:t>державної адміністрації від 20.03.2018 № 13-1 щодо попередження пожеж,</w:t>
      </w:r>
      <w:r w:rsidR="00E33FB1" w:rsidRPr="00A35206">
        <w:rPr>
          <w:rFonts w:ascii="TimesNewRomanPSMT" w:hAnsi="TimesNewRomanPSMT" w:cs="TimesNewRomanPSMT"/>
        </w:rPr>
        <w:t xml:space="preserve"> </w:t>
      </w:r>
      <w:r w:rsidRPr="00A35206">
        <w:rPr>
          <w:rFonts w:ascii="TimesNewRomanPSMT" w:hAnsi="TimesNewRomanPSMT" w:cs="TimesNewRomanPSMT"/>
        </w:rPr>
        <w:t>загибелі та травмування людей у Київській області у 2018 році, Плану заходів</w:t>
      </w:r>
      <w:r w:rsidR="00E33FB1" w:rsidRPr="00A35206">
        <w:rPr>
          <w:rFonts w:ascii="TimesNewRomanPSMT" w:hAnsi="TimesNewRomanPSMT" w:cs="TimesNewRomanPSMT"/>
        </w:rPr>
        <w:t xml:space="preserve"> </w:t>
      </w:r>
      <w:r w:rsidRPr="00A35206">
        <w:rPr>
          <w:rFonts w:ascii="TimesNewRomanPSMT" w:hAnsi="TimesNewRomanPSMT" w:cs="TimesNewRomanPSMT"/>
        </w:rPr>
        <w:t>щодо запобігання загибелі дітей на водних об'єктах Київської області,</w:t>
      </w:r>
      <w:r w:rsidR="00E33FB1" w:rsidRPr="00A35206">
        <w:rPr>
          <w:rFonts w:ascii="TimesNewRomanPSMT" w:hAnsi="TimesNewRomanPSMT" w:cs="TimesNewRomanPSMT"/>
        </w:rPr>
        <w:t xml:space="preserve"> </w:t>
      </w:r>
      <w:r w:rsidRPr="00A35206">
        <w:rPr>
          <w:rFonts w:ascii="TimesNewRomanPSMT" w:hAnsi="TimesNewRomanPSMT" w:cs="TimesNewRomanPSMT"/>
        </w:rPr>
        <w:t xml:space="preserve">затвердженого рішенням Київської обласної комісії з питань техногенно-екологічної безпеки та надзвичайних ситуацій (протокол № 4 від 23.02.2017), </w:t>
      </w:r>
      <w:r w:rsidR="00E33FB1" w:rsidRPr="00A35206">
        <w:rPr>
          <w:rFonts w:ascii="TimesNewRomanPSMT" w:hAnsi="TimesNewRomanPSMT" w:cs="TimesNewRomanPSMT"/>
        </w:rPr>
        <w:t xml:space="preserve">наказу департаменту освіти і науки №73 від 20.03.2018р. «Про організацію профілактичної роботи з безпеки життєдіяльності у весняно-літній період 2018 року» </w:t>
      </w:r>
      <w:r w:rsidRPr="00A35206">
        <w:rPr>
          <w:rFonts w:ascii="TimesNewRomanPSMT" w:hAnsi="TimesNewRomanPSMT" w:cs="TimesNewRomanPSMT"/>
        </w:rPr>
        <w:t>з</w:t>
      </w:r>
      <w:r w:rsidR="00E33FB1" w:rsidRPr="00A35206">
        <w:rPr>
          <w:rFonts w:ascii="TimesNewRomanPSMT" w:hAnsi="TimesNewRomanPSMT" w:cs="TimesNewRomanPSMT"/>
        </w:rPr>
        <w:t xml:space="preserve"> </w:t>
      </w:r>
      <w:r w:rsidRPr="00A35206">
        <w:rPr>
          <w:rFonts w:ascii="TimesNewRomanPSMT" w:hAnsi="TimesNewRomanPSMT" w:cs="TimesNewRomanPSMT"/>
        </w:rPr>
        <w:t>метою збереження життя і здоров'я дітей, учнівської та студентської молоді,</w:t>
      </w:r>
    </w:p>
    <w:p w:rsidR="00E33FB1" w:rsidRPr="00A35206" w:rsidRDefault="00E33FB1" w:rsidP="009B2A90">
      <w:pPr>
        <w:ind w:firstLine="709"/>
        <w:jc w:val="both"/>
        <w:rPr>
          <w:rFonts w:ascii="TimesNewRomanPSMT" w:hAnsi="TimesNewRomanPSMT" w:cs="TimesNewRomanPSMT"/>
        </w:rPr>
      </w:pPr>
    </w:p>
    <w:p w:rsidR="009B2A90" w:rsidRPr="00A35206" w:rsidRDefault="009B2A90" w:rsidP="009B2A90">
      <w:pPr>
        <w:ind w:firstLine="709"/>
        <w:jc w:val="both"/>
        <w:rPr>
          <w:b/>
          <w:snapToGrid w:val="0"/>
          <w:color w:val="000000"/>
          <w:kern w:val="26"/>
        </w:rPr>
      </w:pPr>
      <w:r w:rsidRPr="00A35206">
        <w:rPr>
          <w:b/>
          <w:snapToGrid w:val="0"/>
          <w:color w:val="000000"/>
          <w:kern w:val="26"/>
        </w:rPr>
        <w:t>НАКАЗУЮ:</w:t>
      </w:r>
    </w:p>
    <w:p w:rsidR="00E33FB1" w:rsidRPr="00A35206" w:rsidRDefault="00E33FB1" w:rsidP="009B2A90">
      <w:pPr>
        <w:ind w:firstLine="709"/>
        <w:jc w:val="both"/>
        <w:rPr>
          <w:b/>
          <w:snapToGrid w:val="0"/>
          <w:color w:val="000000"/>
          <w:kern w:val="26"/>
        </w:rPr>
      </w:pPr>
    </w:p>
    <w:p w:rsidR="009B2A90" w:rsidRPr="00A35206" w:rsidRDefault="009B2A90" w:rsidP="009B2A90">
      <w:pPr>
        <w:pStyle w:val="a5"/>
        <w:numPr>
          <w:ilvl w:val="0"/>
          <w:numId w:val="2"/>
        </w:numPr>
        <w:tabs>
          <w:tab w:val="left" w:pos="840"/>
        </w:tabs>
        <w:jc w:val="both"/>
        <w:rPr>
          <w:snapToGrid w:val="0"/>
          <w:color w:val="000000"/>
          <w:kern w:val="26"/>
        </w:rPr>
      </w:pPr>
      <w:r w:rsidRPr="00A35206">
        <w:rPr>
          <w:snapToGrid w:val="0"/>
          <w:color w:val="000000"/>
          <w:kern w:val="26"/>
        </w:rPr>
        <w:t>Керівникам загальноосвітніх, дошкільних та позашкільних навчальних закладів міста:</w:t>
      </w:r>
    </w:p>
    <w:p w:rsidR="009B2A90" w:rsidRPr="00A35206" w:rsidRDefault="009B2A90" w:rsidP="00BF2271">
      <w:pPr>
        <w:pStyle w:val="a5"/>
        <w:numPr>
          <w:ilvl w:val="1"/>
          <w:numId w:val="2"/>
        </w:numPr>
        <w:tabs>
          <w:tab w:val="clear" w:pos="1429"/>
          <w:tab w:val="num" w:pos="851"/>
        </w:tabs>
        <w:ind w:left="567" w:hanging="567"/>
        <w:jc w:val="both"/>
        <w:rPr>
          <w:snapToGrid w:val="0"/>
          <w:color w:val="000000"/>
          <w:kern w:val="26"/>
        </w:rPr>
      </w:pPr>
      <w:r w:rsidRPr="00A35206">
        <w:rPr>
          <w:snapToGrid w:val="0"/>
          <w:color w:val="000000"/>
          <w:kern w:val="26"/>
        </w:rPr>
        <w:t>систематично проводити заходи з профілактики безпеки життєдіяльно</w:t>
      </w:r>
      <w:r w:rsidR="00BF2271" w:rsidRPr="00A35206">
        <w:rPr>
          <w:snapToGrid w:val="0"/>
          <w:color w:val="000000"/>
          <w:kern w:val="26"/>
        </w:rPr>
        <w:t>сті у весняно-літній період 2018</w:t>
      </w:r>
      <w:r w:rsidRPr="00A35206">
        <w:rPr>
          <w:snapToGrid w:val="0"/>
          <w:color w:val="000000"/>
          <w:kern w:val="26"/>
        </w:rPr>
        <w:t>р;</w:t>
      </w:r>
    </w:p>
    <w:p w:rsidR="009B2A90" w:rsidRPr="00A35206" w:rsidRDefault="009B2A90" w:rsidP="00BF2271">
      <w:pPr>
        <w:tabs>
          <w:tab w:val="left" w:pos="1200"/>
        </w:tabs>
        <w:ind w:left="567" w:hanging="567"/>
        <w:jc w:val="both"/>
        <w:rPr>
          <w:snapToGrid w:val="0"/>
          <w:color w:val="000000"/>
          <w:kern w:val="26"/>
        </w:rPr>
      </w:pPr>
      <w:r w:rsidRPr="00A35206">
        <w:rPr>
          <w:snapToGrid w:val="0"/>
          <w:color w:val="000000"/>
          <w:kern w:val="26"/>
        </w:rPr>
        <w:t xml:space="preserve">1.2. </w:t>
      </w:r>
      <w:r w:rsidRPr="00A35206">
        <w:rPr>
          <w:snapToGrid w:val="0"/>
          <w:kern w:val="26"/>
        </w:rPr>
        <w:t>здій</w:t>
      </w:r>
      <w:r w:rsidRPr="00A35206">
        <w:rPr>
          <w:snapToGrid w:val="0"/>
          <w:color w:val="000000"/>
          <w:kern w:val="26"/>
        </w:rPr>
        <w:t xml:space="preserve">снювати контроль за додержанням вимог нормативно-правових актів щодо профілактики травматизму та контроль за виконанням державних і </w:t>
      </w:r>
      <w:r w:rsidR="00BF2271" w:rsidRPr="00A35206">
        <w:rPr>
          <w:snapToGrid w:val="0"/>
          <w:color w:val="000000"/>
          <w:kern w:val="26"/>
        </w:rPr>
        <w:t>обласних програм з безпеки</w:t>
      </w:r>
      <w:r w:rsidRPr="00A35206">
        <w:rPr>
          <w:snapToGrid w:val="0"/>
          <w:color w:val="000000"/>
          <w:kern w:val="26"/>
        </w:rPr>
        <w:t xml:space="preserve"> життєдіяльності учасників </w:t>
      </w:r>
      <w:r w:rsidR="00BF2271" w:rsidRPr="00A35206">
        <w:rPr>
          <w:snapToGrid w:val="0"/>
          <w:color w:val="000000"/>
          <w:kern w:val="26"/>
        </w:rPr>
        <w:t xml:space="preserve">освітнього </w:t>
      </w:r>
      <w:r w:rsidRPr="00A35206">
        <w:rPr>
          <w:snapToGrid w:val="0"/>
          <w:color w:val="000000"/>
          <w:kern w:val="26"/>
        </w:rPr>
        <w:t>процесу</w:t>
      </w:r>
    </w:p>
    <w:p w:rsidR="009B2A90" w:rsidRPr="00A35206" w:rsidRDefault="009B2A90" w:rsidP="00BF2271">
      <w:pPr>
        <w:tabs>
          <w:tab w:val="left" w:pos="1200"/>
        </w:tabs>
        <w:ind w:left="567" w:hanging="567"/>
        <w:jc w:val="right"/>
        <w:rPr>
          <w:snapToGrid w:val="0"/>
          <w:color w:val="000000"/>
          <w:kern w:val="26"/>
        </w:rPr>
      </w:pPr>
      <w:r w:rsidRPr="00A35206">
        <w:rPr>
          <w:color w:val="000000"/>
        </w:rPr>
        <w:tab/>
      </w:r>
      <w:r w:rsidRPr="00A35206">
        <w:rPr>
          <w:color w:val="000000"/>
        </w:rPr>
        <w:tab/>
      </w:r>
      <w:r w:rsidRPr="00A35206">
        <w:rPr>
          <w:color w:val="000000"/>
        </w:rPr>
        <w:tab/>
      </w:r>
      <w:r w:rsidRPr="00A35206">
        <w:rPr>
          <w:color w:val="000000"/>
        </w:rPr>
        <w:tab/>
      </w:r>
      <w:r w:rsidRPr="00A35206">
        <w:rPr>
          <w:color w:val="000000"/>
        </w:rPr>
        <w:tab/>
      </w:r>
      <w:r w:rsidRPr="00A35206">
        <w:rPr>
          <w:color w:val="000000"/>
        </w:rPr>
        <w:tab/>
      </w:r>
      <w:r w:rsidRPr="00A35206">
        <w:rPr>
          <w:color w:val="000000"/>
        </w:rPr>
        <w:tab/>
      </w:r>
      <w:r w:rsidRPr="00A35206">
        <w:rPr>
          <w:color w:val="000000"/>
        </w:rPr>
        <w:tab/>
      </w:r>
      <w:r w:rsidRPr="00A35206">
        <w:rPr>
          <w:color w:val="000000"/>
        </w:rPr>
        <w:tab/>
      </w:r>
      <w:r w:rsidRPr="00A35206">
        <w:rPr>
          <w:color w:val="000000"/>
        </w:rPr>
        <w:tab/>
      </w:r>
      <w:r w:rsidRPr="00A35206">
        <w:rPr>
          <w:color w:val="000000"/>
        </w:rPr>
        <w:tab/>
        <w:t xml:space="preserve">        </w:t>
      </w:r>
      <w:r w:rsidRPr="00A35206">
        <w:rPr>
          <w:snapToGrid w:val="0"/>
          <w:color w:val="000000"/>
          <w:kern w:val="26"/>
        </w:rPr>
        <w:t>постійно;</w:t>
      </w:r>
    </w:p>
    <w:p w:rsidR="009B2A90" w:rsidRPr="00A35206" w:rsidRDefault="009B2A90" w:rsidP="00BF2271">
      <w:pPr>
        <w:pStyle w:val="a5"/>
        <w:tabs>
          <w:tab w:val="left" w:pos="284"/>
        </w:tabs>
        <w:ind w:left="567" w:hanging="567"/>
        <w:jc w:val="both"/>
        <w:rPr>
          <w:snapToGrid w:val="0"/>
          <w:color w:val="000000"/>
          <w:kern w:val="26"/>
        </w:rPr>
      </w:pPr>
      <w:r w:rsidRPr="00A35206">
        <w:rPr>
          <w:snapToGrid w:val="0"/>
          <w:color w:val="000000"/>
          <w:kern w:val="26"/>
        </w:rPr>
        <w:t xml:space="preserve">1.3 </w:t>
      </w:r>
      <w:r w:rsidR="00BF2271" w:rsidRPr="00A35206">
        <w:rPr>
          <w:snapToGrid w:val="0"/>
          <w:color w:val="000000"/>
          <w:kern w:val="26"/>
        </w:rPr>
        <w:t xml:space="preserve"> </w:t>
      </w:r>
      <w:r w:rsidRPr="00A35206">
        <w:rPr>
          <w:snapToGrid w:val="0"/>
          <w:kern w:val="26"/>
        </w:rPr>
        <w:t>прив</w:t>
      </w:r>
      <w:r w:rsidRPr="00A35206">
        <w:rPr>
          <w:snapToGrid w:val="0"/>
          <w:color w:val="000000"/>
          <w:kern w:val="26"/>
        </w:rPr>
        <w:t>ести у відповідність до вимог чинних нормативних актів журнали ведення інструктажів, інструкції для працівників та учнів щодо виконання певних видів робіт</w:t>
      </w:r>
    </w:p>
    <w:p w:rsidR="009B2A90" w:rsidRPr="00A35206" w:rsidRDefault="009B2A90" w:rsidP="009B2A90">
      <w:pPr>
        <w:tabs>
          <w:tab w:val="left" w:pos="1200"/>
        </w:tabs>
        <w:ind w:firstLine="709"/>
        <w:jc w:val="right"/>
        <w:rPr>
          <w:snapToGrid w:val="0"/>
          <w:kern w:val="26"/>
        </w:rPr>
      </w:pP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kern w:val="26"/>
        </w:rPr>
        <w:t>до</w:t>
      </w:r>
      <w:r w:rsidR="00BF2271" w:rsidRPr="00A35206">
        <w:rPr>
          <w:snapToGrid w:val="0"/>
          <w:kern w:val="26"/>
        </w:rPr>
        <w:t xml:space="preserve"> 05.04.2018</w:t>
      </w:r>
      <w:r w:rsidRPr="00A35206">
        <w:rPr>
          <w:snapToGrid w:val="0"/>
          <w:kern w:val="26"/>
        </w:rPr>
        <w:t>;</w:t>
      </w:r>
    </w:p>
    <w:p w:rsidR="009B2A90" w:rsidRPr="00A35206" w:rsidRDefault="009B2A90" w:rsidP="009B2A90">
      <w:pPr>
        <w:numPr>
          <w:ilvl w:val="1"/>
          <w:numId w:val="1"/>
        </w:numPr>
        <w:tabs>
          <w:tab w:val="left" w:pos="1200"/>
        </w:tabs>
        <w:ind w:left="567" w:hanging="567"/>
        <w:rPr>
          <w:snapToGrid w:val="0"/>
          <w:color w:val="000000"/>
          <w:kern w:val="26"/>
        </w:rPr>
      </w:pPr>
      <w:r w:rsidRPr="00A35206">
        <w:rPr>
          <w:snapToGrid w:val="0"/>
          <w:kern w:val="26"/>
        </w:rPr>
        <w:t>про</w:t>
      </w:r>
      <w:r w:rsidRPr="00A35206">
        <w:rPr>
          <w:snapToGrid w:val="0"/>
          <w:color w:val="000000"/>
          <w:kern w:val="26"/>
        </w:rPr>
        <w:t>вести вибіркову перевірку знань учнів з питань безпек</w:t>
      </w:r>
      <w:r w:rsidR="00BF2271" w:rsidRPr="00A35206">
        <w:rPr>
          <w:snapToGrid w:val="0"/>
          <w:color w:val="000000"/>
          <w:kern w:val="26"/>
        </w:rPr>
        <w:t>и життєдіяльності, вжити дієвих заходів щодо покращення ситуації. Р</w:t>
      </w:r>
      <w:r w:rsidRPr="00A35206">
        <w:rPr>
          <w:snapToGrid w:val="0"/>
          <w:color w:val="000000"/>
          <w:kern w:val="26"/>
        </w:rPr>
        <w:t>езультати надіслати до відділу освіти</w:t>
      </w:r>
    </w:p>
    <w:p w:rsidR="009B2A90" w:rsidRPr="00A35206" w:rsidRDefault="009B2A90" w:rsidP="009B2A90">
      <w:pPr>
        <w:tabs>
          <w:tab w:val="left" w:pos="1200"/>
        </w:tabs>
        <w:ind w:firstLine="709"/>
        <w:jc w:val="right"/>
        <w:rPr>
          <w:snapToGrid w:val="0"/>
          <w:kern w:val="26"/>
        </w:rPr>
      </w:pP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kern w:val="26"/>
        </w:rPr>
        <w:t xml:space="preserve">до </w:t>
      </w:r>
      <w:r w:rsidR="00BF2271" w:rsidRPr="00A35206">
        <w:rPr>
          <w:snapToGrid w:val="0"/>
          <w:kern w:val="26"/>
        </w:rPr>
        <w:t>10.04.2018</w:t>
      </w:r>
      <w:r w:rsidRPr="00A35206">
        <w:rPr>
          <w:snapToGrid w:val="0"/>
          <w:kern w:val="26"/>
        </w:rPr>
        <w:t>;</w:t>
      </w:r>
    </w:p>
    <w:p w:rsidR="009B2A90" w:rsidRPr="00A35206" w:rsidRDefault="009B2A90" w:rsidP="009B2A90">
      <w:pPr>
        <w:numPr>
          <w:ilvl w:val="1"/>
          <w:numId w:val="1"/>
        </w:numPr>
        <w:tabs>
          <w:tab w:val="left" w:pos="1200"/>
        </w:tabs>
        <w:ind w:left="567" w:hanging="567"/>
        <w:jc w:val="both"/>
        <w:rPr>
          <w:snapToGrid w:val="0"/>
          <w:color w:val="000000"/>
          <w:kern w:val="26"/>
        </w:rPr>
      </w:pPr>
      <w:r w:rsidRPr="00A35206">
        <w:rPr>
          <w:snapToGrid w:val="0"/>
          <w:kern w:val="26"/>
        </w:rPr>
        <w:t>повт</w:t>
      </w:r>
      <w:r w:rsidRPr="00A35206">
        <w:rPr>
          <w:snapToGrid w:val="0"/>
          <w:color w:val="000000"/>
          <w:kern w:val="26"/>
        </w:rPr>
        <w:t>орно перевірити наявність інструкцій з</w:t>
      </w:r>
      <w:r w:rsidR="00BF2271" w:rsidRPr="00A35206">
        <w:rPr>
          <w:snapToGrid w:val="0"/>
          <w:color w:val="000000"/>
          <w:kern w:val="26"/>
        </w:rPr>
        <w:t xml:space="preserve"> пожежної безпеки й </w:t>
      </w:r>
      <w:r w:rsidRPr="00A35206">
        <w:rPr>
          <w:snapToGrid w:val="0"/>
          <w:color w:val="000000"/>
          <w:kern w:val="26"/>
        </w:rPr>
        <w:t>охорони праці у навчальних кабінетах, засобів пожежогасіння; привести у відповідність до вимог протипожежних норм евакуаційні шляхи, електромережі та електрообладнання, встановити вказівники місця знаходження вогнегасників</w:t>
      </w:r>
    </w:p>
    <w:p w:rsidR="009B2A90" w:rsidRPr="00A35206" w:rsidRDefault="009B2A90" w:rsidP="009B2A90">
      <w:pPr>
        <w:tabs>
          <w:tab w:val="left" w:pos="1200"/>
        </w:tabs>
        <w:ind w:firstLine="709"/>
        <w:jc w:val="right"/>
        <w:rPr>
          <w:snapToGrid w:val="0"/>
          <w:kern w:val="26"/>
        </w:rPr>
      </w:pP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kern w:val="26"/>
        </w:rPr>
        <w:t xml:space="preserve">          </w:t>
      </w:r>
      <w:r w:rsidR="00BF2271" w:rsidRPr="00A35206">
        <w:rPr>
          <w:snapToGrid w:val="0"/>
          <w:kern w:val="26"/>
        </w:rPr>
        <w:t>до 10.04.2018</w:t>
      </w:r>
      <w:r w:rsidRPr="00A35206">
        <w:rPr>
          <w:snapToGrid w:val="0"/>
          <w:kern w:val="26"/>
        </w:rPr>
        <w:t>;</w:t>
      </w:r>
    </w:p>
    <w:p w:rsidR="009B2A90" w:rsidRPr="00A35206" w:rsidRDefault="009B2A90" w:rsidP="009B2A90">
      <w:pPr>
        <w:numPr>
          <w:ilvl w:val="1"/>
          <w:numId w:val="1"/>
        </w:numPr>
        <w:tabs>
          <w:tab w:val="left" w:pos="1200"/>
        </w:tabs>
        <w:ind w:left="567" w:hanging="567"/>
        <w:jc w:val="both"/>
        <w:rPr>
          <w:snapToGrid w:val="0"/>
          <w:color w:val="000000"/>
          <w:kern w:val="26"/>
        </w:rPr>
      </w:pPr>
      <w:r w:rsidRPr="00A35206">
        <w:rPr>
          <w:snapToGrid w:val="0"/>
          <w:kern w:val="26"/>
        </w:rPr>
        <w:t>пр</w:t>
      </w:r>
      <w:r w:rsidRPr="00A35206">
        <w:rPr>
          <w:snapToGrid w:val="0"/>
          <w:color w:val="000000"/>
          <w:kern w:val="26"/>
        </w:rPr>
        <w:t xml:space="preserve">оводити інструктажі з техніки безпеки (поточний, на уроках трудового навчання та фізкультури, перед проведенням лабораторних, практичних робіт, екскурсій та </w:t>
      </w:r>
      <w:r w:rsidRPr="00A35206">
        <w:rPr>
          <w:snapToGrid w:val="0"/>
          <w:color w:val="000000"/>
          <w:kern w:val="26"/>
        </w:rPr>
        <w:lastRenderedPageBreak/>
        <w:t>навчальної практики, перед початком канікул) з подальшою фіксацією цих заходів у відповідних журналах</w:t>
      </w:r>
    </w:p>
    <w:p w:rsidR="009B2A90" w:rsidRPr="00A35206" w:rsidRDefault="009B2A90" w:rsidP="009B2A90">
      <w:pPr>
        <w:tabs>
          <w:tab w:val="left" w:pos="1200"/>
        </w:tabs>
        <w:ind w:firstLine="709"/>
        <w:jc w:val="right"/>
        <w:rPr>
          <w:snapToGrid w:val="0"/>
          <w:color w:val="000000"/>
          <w:kern w:val="26"/>
        </w:rPr>
      </w:pP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  <w:t xml:space="preserve">        постійно;</w:t>
      </w:r>
    </w:p>
    <w:p w:rsidR="009B2A90" w:rsidRPr="00A35206" w:rsidRDefault="009B2A90" w:rsidP="009B2A90">
      <w:pPr>
        <w:numPr>
          <w:ilvl w:val="1"/>
          <w:numId w:val="1"/>
        </w:numPr>
        <w:tabs>
          <w:tab w:val="left" w:pos="1200"/>
        </w:tabs>
        <w:ind w:left="567" w:hanging="567"/>
        <w:jc w:val="both"/>
        <w:rPr>
          <w:snapToGrid w:val="0"/>
          <w:color w:val="000000"/>
          <w:kern w:val="26"/>
        </w:rPr>
      </w:pPr>
      <w:bookmarkStart w:id="0" w:name="_GoBack"/>
      <w:bookmarkEnd w:id="0"/>
      <w:r w:rsidRPr="00A35206">
        <w:rPr>
          <w:snapToGrid w:val="0"/>
          <w:kern w:val="26"/>
        </w:rPr>
        <w:t>обстежити</w:t>
      </w:r>
      <w:r w:rsidRPr="00A35206">
        <w:rPr>
          <w:snapToGrid w:val="0"/>
          <w:color w:val="000000"/>
          <w:kern w:val="26"/>
        </w:rPr>
        <w:t xml:space="preserve"> території навчальних закладів і прилеглі території з метою виявлення об</w:t>
      </w:r>
      <w:r w:rsidRPr="00A35206">
        <w:rPr>
          <w:rFonts w:hint="eastAsia"/>
          <w:snapToGrid w:val="0"/>
          <w:color w:val="000000"/>
          <w:kern w:val="26"/>
        </w:rPr>
        <w:t>’</w:t>
      </w:r>
      <w:r w:rsidRPr="00A35206">
        <w:rPr>
          <w:snapToGrid w:val="0"/>
          <w:color w:val="000000"/>
          <w:kern w:val="26"/>
        </w:rPr>
        <w:t xml:space="preserve">єктів, що становлять потенційну небезпеку, вжити заходів щодо їх ізоляції </w:t>
      </w:r>
    </w:p>
    <w:p w:rsidR="009B2A90" w:rsidRPr="00A35206" w:rsidRDefault="009B2A90" w:rsidP="009B2A90">
      <w:pPr>
        <w:tabs>
          <w:tab w:val="left" w:pos="1200"/>
        </w:tabs>
        <w:ind w:firstLine="709"/>
        <w:jc w:val="right"/>
        <w:rPr>
          <w:snapToGrid w:val="0"/>
          <w:kern w:val="26"/>
        </w:rPr>
      </w:pP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="00D31556" w:rsidRPr="00A35206">
        <w:rPr>
          <w:snapToGrid w:val="0"/>
          <w:kern w:val="26"/>
        </w:rPr>
        <w:t>до 16.04.2018</w:t>
      </w:r>
      <w:r w:rsidRPr="00A35206">
        <w:rPr>
          <w:snapToGrid w:val="0"/>
          <w:kern w:val="26"/>
        </w:rPr>
        <w:t>;</w:t>
      </w:r>
    </w:p>
    <w:p w:rsidR="009B2A90" w:rsidRPr="00A35206" w:rsidRDefault="009B2A90" w:rsidP="009B2A90">
      <w:pPr>
        <w:numPr>
          <w:ilvl w:val="1"/>
          <w:numId w:val="1"/>
        </w:numPr>
        <w:tabs>
          <w:tab w:val="num" w:pos="1200"/>
        </w:tabs>
        <w:ind w:left="567" w:hanging="567"/>
        <w:jc w:val="both"/>
        <w:rPr>
          <w:snapToGrid w:val="0"/>
          <w:color w:val="000000"/>
          <w:kern w:val="26"/>
        </w:rPr>
      </w:pPr>
      <w:r w:rsidRPr="00A35206">
        <w:rPr>
          <w:snapToGrid w:val="0"/>
          <w:kern w:val="26"/>
        </w:rPr>
        <w:t>орг</w:t>
      </w:r>
      <w:r w:rsidRPr="00A35206">
        <w:rPr>
          <w:snapToGrid w:val="0"/>
          <w:color w:val="000000"/>
          <w:kern w:val="26"/>
        </w:rPr>
        <w:t>анізувати роз</w:t>
      </w:r>
      <w:r w:rsidRPr="00A35206">
        <w:rPr>
          <w:rFonts w:hint="eastAsia"/>
          <w:snapToGrid w:val="0"/>
          <w:color w:val="000000"/>
          <w:kern w:val="26"/>
        </w:rPr>
        <w:t>’</w:t>
      </w:r>
      <w:r w:rsidRPr="00A35206">
        <w:rPr>
          <w:snapToGrid w:val="0"/>
          <w:color w:val="000000"/>
          <w:kern w:val="26"/>
        </w:rPr>
        <w:t>яснювальну роботу серед учнів щодо поводження  з вибухонебезпечними предметами</w:t>
      </w:r>
    </w:p>
    <w:p w:rsidR="009B2A90" w:rsidRPr="00A35206" w:rsidRDefault="009B2A90" w:rsidP="009B2A90">
      <w:pPr>
        <w:tabs>
          <w:tab w:val="num" w:pos="1200"/>
        </w:tabs>
        <w:ind w:firstLine="709"/>
        <w:jc w:val="right"/>
        <w:rPr>
          <w:snapToGrid w:val="0"/>
          <w:kern w:val="26"/>
        </w:rPr>
      </w:pP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="00D31556" w:rsidRPr="00A35206">
        <w:rPr>
          <w:snapToGrid w:val="0"/>
          <w:kern w:val="26"/>
        </w:rPr>
        <w:t>до 27.04.2018</w:t>
      </w:r>
      <w:r w:rsidRPr="00A35206">
        <w:rPr>
          <w:snapToGrid w:val="0"/>
          <w:kern w:val="26"/>
        </w:rPr>
        <w:t>;</w:t>
      </w:r>
    </w:p>
    <w:p w:rsidR="009B2A90" w:rsidRPr="00A35206" w:rsidRDefault="009B2A90" w:rsidP="009B2A90">
      <w:pPr>
        <w:tabs>
          <w:tab w:val="left" w:pos="1260"/>
        </w:tabs>
        <w:ind w:left="567" w:hanging="567"/>
        <w:jc w:val="both"/>
        <w:rPr>
          <w:color w:val="000000"/>
        </w:rPr>
      </w:pPr>
      <w:r w:rsidRPr="00A35206">
        <w:rPr>
          <w:color w:val="000000"/>
        </w:rPr>
        <w:t xml:space="preserve">1.9. </w:t>
      </w:r>
      <w:r w:rsidR="00D31556" w:rsidRPr="00A35206">
        <w:rPr>
          <w:color w:val="000000"/>
        </w:rPr>
        <w:t xml:space="preserve"> </w:t>
      </w:r>
      <w:r w:rsidRPr="00A35206">
        <w:t>забе</w:t>
      </w:r>
      <w:r w:rsidRPr="00A35206">
        <w:rPr>
          <w:color w:val="000000"/>
        </w:rPr>
        <w:t>зп</w:t>
      </w:r>
      <w:r w:rsidR="00D31556" w:rsidRPr="00A35206">
        <w:rPr>
          <w:color w:val="000000"/>
        </w:rPr>
        <w:t>ечити проведення у закладах дошкільної,</w:t>
      </w:r>
      <w:r w:rsidRPr="00A35206">
        <w:rPr>
          <w:color w:val="000000"/>
        </w:rPr>
        <w:t xml:space="preserve"> загально</w:t>
      </w:r>
      <w:r w:rsidR="00D31556" w:rsidRPr="00A35206">
        <w:rPr>
          <w:color w:val="000000"/>
        </w:rPr>
        <w:t>ї середньої</w:t>
      </w:r>
      <w:r w:rsidRPr="00A35206">
        <w:rPr>
          <w:color w:val="000000"/>
        </w:rPr>
        <w:t xml:space="preserve"> </w:t>
      </w:r>
      <w:r w:rsidR="00D31556" w:rsidRPr="00A35206">
        <w:rPr>
          <w:color w:val="000000"/>
        </w:rPr>
        <w:t xml:space="preserve">та позашкільної освіти </w:t>
      </w:r>
      <w:r w:rsidRPr="00A35206">
        <w:rPr>
          <w:color w:val="000000"/>
        </w:rPr>
        <w:t>Тижня безпеки життєдіяльності, під час якого провести конкурси, вікторини на знання правил безпечної поведінки та з питань профілактики травматизму, організувати в закладах</w:t>
      </w:r>
      <w:r w:rsidR="00D31556" w:rsidRPr="00A35206">
        <w:rPr>
          <w:color w:val="000000"/>
        </w:rPr>
        <w:t xml:space="preserve"> освіти</w:t>
      </w:r>
      <w:r w:rsidRPr="00A35206">
        <w:rPr>
          <w:color w:val="000000"/>
        </w:rPr>
        <w:t xml:space="preserve"> відпрацювання практичних дій в умовах виникнення надзвичайних ситуацій та надання першої допомоги постраждалим </w:t>
      </w:r>
    </w:p>
    <w:p w:rsidR="009B2A90" w:rsidRPr="00A35206" w:rsidRDefault="009B2A90" w:rsidP="009B2A90">
      <w:pPr>
        <w:tabs>
          <w:tab w:val="left" w:pos="1260"/>
        </w:tabs>
        <w:ind w:firstLine="709"/>
        <w:jc w:val="right"/>
      </w:pPr>
      <w:r w:rsidRPr="00A35206">
        <w:rPr>
          <w:color w:val="000000"/>
        </w:rPr>
        <w:tab/>
      </w:r>
      <w:r w:rsidRPr="00A35206">
        <w:rPr>
          <w:color w:val="000000"/>
        </w:rPr>
        <w:tab/>
      </w:r>
      <w:r w:rsidRPr="00A35206">
        <w:rPr>
          <w:color w:val="000000"/>
        </w:rPr>
        <w:tab/>
      </w:r>
      <w:r w:rsidRPr="00A35206">
        <w:rPr>
          <w:color w:val="000000"/>
        </w:rPr>
        <w:tab/>
      </w:r>
      <w:r w:rsidRPr="00A35206">
        <w:rPr>
          <w:color w:val="000000"/>
        </w:rPr>
        <w:tab/>
      </w:r>
      <w:r w:rsidRPr="00A35206">
        <w:rPr>
          <w:color w:val="000000"/>
        </w:rPr>
        <w:tab/>
      </w:r>
      <w:r w:rsidRPr="00A35206">
        <w:rPr>
          <w:color w:val="000000"/>
        </w:rPr>
        <w:tab/>
      </w:r>
      <w:r w:rsidRPr="00A35206">
        <w:rPr>
          <w:color w:val="000000"/>
        </w:rPr>
        <w:tab/>
      </w:r>
      <w:r w:rsidRPr="00A35206">
        <w:t xml:space="preserve">        квітень-травень 2</w:t>
      </w:r>
      <w:r w:rsidR="00D31556" w:rsidRPr="00A35206">
        <w:t>018</w:t>
      </w:r>
      <w:r w:rsidRPr="00A35206">
        <w:t xml:space="preserve"> року;</w:t>
      </w:r>
    </w:p>
    <w:p w:rsidR="009B2A90" w:rsidRPr="00A35206" w:rsidRDefault="009B2A90" w:rsidP="009B2A90">
      <w:pPr>
        <w:tabs>
          <w:tab w:val="left" w:pos="1260"/>
        </w:tabs>
        <w:ind w:left="567" w:hanging="567"/>
        <w:jc w:val="both"/>
      </w:pPr>
      <w:r w:rsidRPr="00A35206">
        <w:t>1.10.</w:t>
      </w:r>
      <w:r w:rsidR="00D31556" w:rsidRPr="00A35206">
        <w:t xml:space="preserve"> </w:t>
      </w:r>
      <w:r w:rsidRPr="00A35206">
        <w:t>інформувати відділ освіти про дату проведення Тижня безпеки</w:t>
      </w:r>
      <w:r w:rsidR="00D31556" w:rsidRPr="00A35206">
        <w:rPr>
          <w:color w:val="000000"/>
        </w:rPr>
        <w:t xml:space="preserve"> життєдіяльності</w:t>
      </w:r>
      <w:r w:rsidRPr="00A35206">
        <w:t xml:space="preserve"> та надіслати план заходів </w:t>
      </w:r>
      <w:r w:rsidR="00F57F04" w:rsidRPr="00A35206">
        <w:rPr>
          <w:color w:val="000000"/>
        </w:rPr>
        <w:t>з безпеки життєдіяльності та питань профілактики травматизму</w:t>
      </w:r>
    </w:p>
    <w:p w:rsidR="009B2A90" w:rsidRPr="00A35206" w:rsidRDefault="009B2A90" w:rsidP="009B2A90">
      <w:pPr>
        <w:tabs>
          <w:tab w:val="left" w:pos="1260"/>
        </w:tabs>
        <w:jc w:val="right"/>
      </w:pPr>
      <w:r w:rsidRPr="00A35206">
        <w:t>до</w:t>
      </w:r>
      <w:r w:rsidR="00F57F04" w:rsidRPr="00A35206">
        <w:t xml:space="preserve"> 02.04.2018</w:t>
      </w:r>
      <w:r w:rsidRPr="00A35206">
        <w:t>;</w:t>
      </w:r>
    </w:p>
    <w:p w:rsidR="009B2A90" w:rsidRPr="00A35206" w:rsidRDefault="00F57F04" w:rsidP="00F57F04">
      <w:pPr>
        <w:tabs>
          <w:tab w:val="left" w:pos="284"/>
        </w:tabs>
        <w:ind w:left="567" w:hanging="567"/>
        <w:jc w:val="both"/>
        <w:rPr>
          <w:color w:val="000000"/>
        </w:rPr>
      </w:pPr>
      <w:r w:rsidRPr="00A35206">
        <w:rPr>
          <w:color w:val="000000"/>
        </w:rPr>
        <w:t xml:space="preserve">1.11. </w:t>
      </w:r>
      <w:r w:rsidR="009B2A90" w:rsidRPr="00A35206">
        <w:t>залу</w:t>
      </w:r>
      <w:r w:rsidR="009B2A90" w:rsidRPr="00A35206">
        <w:rPr>
          <w:color w:val="000000"/>
        </w:rPr>
        <w:t>чати до проведення заходів з безпеки життє</w:t>
      </w:r>
      <w:r w:rsidRPr="00A35206">
        <w:rPr>
          <w:color w:val="000000"/>
        </w:rPr>
        <w:t xml:space="preserve">діяльності працівників місцевих </w:t>
      </w:r>
      <w:r w:rsidR="009B2A90" w:rsidRPr="00A35206">
        <w:rPr>
          <w:color w:val="000000"/>
        </w:rPr>
        <w:t xml:space="preserve">відділів </w:t>
      </w:r>
      <w:r w:rsidR="009B2A90" w:rsidRPr="00A35206">
        <w:rPr>
          <w:snapToGrid w:val="0"/>
          <w:color w:val="000000"/>
          <w:kern w:val="26"/>
        </w:rPr>
        <w:t>Державної служби України з надзвичайних ситуацій</w:t>
      </w:r>
      <w:r w:rsidR="009B2A90" w:rsidRPr="00A35206">
        <w:rPr>
          <w:color w:val="000000"/>
        </w:rPr>
        <w:t xml:space="preserve"> і районних служб цивільного захисту</w:t>
      </w:r>
    </w:p>
    <w:p w:rsidR="009B2A90" w:rsidRPr="00A35206" w:rsidRDefault="009B2A90" w:rsidP="009B2A90">
      <w:pPr>
        <w:tabs>
          <w:tab w:val="left" w:pos="7815"/>
        </w:tabs>
        <w:ind w:firstLine="709"/>
        <w:jc w:val="right"/>
        <w:rPr>
          <w:color w:val="000000"/>
        </w:rPr>
      </w:pPr>
      <w:r w:rsidRPr="00A35206">
        <w:rPr>
          <w:color w:val="000000"/>
        </w:rPr>
        <w:tab/>
        <w:t xml:space="preserve">       постійно;</w:t>
      </w:r>
    </w:p>
    <w:p w:rsidR="00F57F04" w:rsidRPr="00A35206" w:rsidRDefault="00A35206" w:rsidP="00A35206">
      <w:pPr>
        <w:tabs>
          <w:tab w:val="left" w:pos="7815"/>
        </w:tabs>
        <w:ind w:left="709" w:hanging="709"/>
        <w:jc w:val="both"/>
        <w:rPr>
          <w:color w:val="000000"/>
        </w:rPr>
      </w:pPr>
      <w:r w:rsidRPr="00A35206">
        <w:rPr>
          <w:color w:val="000000"/>
        </w:rPr>
        <w:t xml:space="preserve">1.12. </w:t>
      </w:r>
      <w:r w:rsidR="00F57F04" w:rsidRPr="00A35206">
        <w:rPr>
          <w:color w:val="000000"/>
        </w:rPr>
        <w:t xml:space="preserve">організувати екскурсії до місцевих підрозділів Державної служби України з надзвичайних ситуацій </w:t>
      </w:r>
      <w:r w:rsidRPr="00A35206">
        <w:rPr>
          <w:color w:val="000000"/>
        </w:rPr>
        <w:t>для вивчення правил безпеки життєдіяльності та набуття практичних навичок у небезпечних ситуаціях</w:t>
      </w:r>
    </w:p>
    <w:p w:rsidR="00A35206" w:rsidRPr="00A35206" w:rsidRDefault="00A35206" w:rsidP="00A35206">
      <w:pPr>
        <w:tabs>
          <w:tab w:val="left" w:pos="7815"/>
        </w:tabs>
        <w:ind w:left="709" w:hanging="709"/>
        <w:jc w:val="right"/>
        <w:rPr>
          <w:color w:val="000000"/>
        </w:rPr>
      </w:pPr>
      <w:r w:rsidRPr="00A35206">
        <w:t xml:space="preserve">        квітень-травень 2018 року;</w:t>
      </w:r>
    </w:p>
    <w:p w:rsidR="009B2A90" w:rsidRPr="00A35206" w:rsidRDefault="009B2A90" w:rsidP="009B2A90">
      <w:pPr>
        <w:tabs>
          <w:tab w:val="left" w:pos="7815"/>
        </w:tabs>
        <w:ind w:left="709" w:hanging="709"/>
        <w:jc w:val="both"/>
        <w:rPr>
          <w:color w:val="000000"/>
        </w:rPr>
      </w:pPr>
      <w:r w:rsidRPr="00A35206">
        <w:rPr>
          <w:color w:val="000000"/>
        </w:rPr>
        <w:t>1.12</w:t>
      </w:r>
      <w:r w:rsidRPr="00A35206">
        <w:t xml:space="preserve">. </w:t>
      </w:r>
      <w:r w:rsidRPr="00A35206">
        <w:rPr>
          <w:snapToGrid w:val="0"/>
          <w:spacing w:val="-2"/>
          <w:kern w:val="26"/>
        </w:rPr>
        <w:t xml:space="preserve"> провести</w:t>
      </w:r>
      <w:r w:rsidRPr="00A35206">
        <w:rPr>
          <w:snapToGrid w:val="0"/>
          <w:color w:val="000000"/>
          <w:spacing w:val="-2"/>
          <w:kern w:val="26"/>
        </w:rPr>
        <w:t xml:space="preserve"> бесіди з пожежної безпеки, безпеки дорожнього руху, правил поведінки під час повені, </w:t>
      </w:r>
      <w:r w:rsidRPr="00A35206">
        <w:rPr>
          <w:snapToGrid w:val="0"/>
          <w:color w:val="000000"/>
          <w:kern w:val="26"/>
        </w:rPr>
        <w:t>правил безпечної поведінки на водних об</w:t>
      </w:r>
      <w:r w:rsidRPr="00A35206">
        <w:rPr>
          <w:rFonts w:hint="eastAsia"/>
          <w:snapToGrid w:val="0"/>
          <w:color w:val="000000"/>
          <w:kern w:val="26"/>
        </w:rPr>
        <w:t>’</w:t>
      </w:r>
      <w:r w:rsidRPr="00A35206">
        <w:rPr>
          <w:snapToGrid w:val="0"/>
          <w:color w:val="000000"/>
          <w:kern w:val="26"/>
        </w:rPr>
        <w:t xml:space="preserve">єктах, </w:t>
      </w:r>
      <w:r w:rsidRPr="00A35206">
        <w:rPr>
          <w:snapToGrid w:val="0"/>
          <w:color w:val="000000"/>
          <w:spacing w:val="-2"/>
          <w:kern w:val="26"/>
        </w:rPr>
        <w:t xml:space="preserve">відпрацювання планів евакуації на випадок пожежі </w:t>
      </w:r>
    </w:p>
    <w:p w:rsidR="009B2A90" w:rsidRPr="00A35206" w:rsidRDefault="009B2A90" w:rsidP="009B2A90">
      <w:pPr>
        <w:tabs>
          <w:tab w:val="left" w:pos="1200"/>
        </w:tabs>
        <w:ind w:firstLine="709"/>
        <w:jc w:val="right"/>
        <w:rPr>
          <w:snapToGrid w:val="0"/>
          <w:kern w:val="26"/>
        </w:rPr>
      </w:pPr>
      <w:r w:rsidRPr="00A35206">
        <w:rPr>
          <w:snapToGrid w:val="0"/>
          <w:color w:val="000000"/>
          <w:spacing w:val="-2"/>
          <w:kern w:val="26"/>
        </w:rPr>
        <w:tab/>
      </w:r>
      <w:r w:rsidRPr="00A35206">
        <w:rPr>
          <w:snapToGrid w:val="0"/>
          <w:color w:val="000000"/>
          <w:spacing w:val="-2"/>
          <w:kern w:val="26"/>
        </w:rPr>
        <w:tab/>
      </w:r>
      <w:r w:rsidRPr="00A35206">
        <w:rPr>
          <w:snapToGrid w:val="0"/>
          <w:color w:val="000000"/>
          <w:spacing w:val="-2"/>
          <w:kern w:val="26"/>
        </w:rPr>
        <w:tab/>
      </w:r>
      <w:r w:rsidRPr="00A35206">
        <w:rPr>
          <w:snapToGrid w:val="0"/>
          <w:color w:val="000000"/>
          <w:spacing w:val="-2"/>
          <w:kern w:val="26"/>
        </w:rPr>
        <w:tab/>
      </w:r>
      <w:r w:rsidRPr="00A35206">
        <w:rPr>
          <w:snapToGrid w:val="0"/>
          <w:color w:val="000000"/>
          <w:spacing w:val="-2"/>
          <w:kern w:val="26"/>
        </w:rPr>
        <w:tab/>
      </w:r>
      <w:r w:rsidRPr="00A35206">
        <w:rPr>
          <w:snapToGrid w:val="0"/>
          <w:color w:val="000000"/>
          <w:spacing w:val="-2"/>
          <w:kern w:val="26"/>
        </w:rPr>
        <w:tab/>
      </w:r>
      <w:r w:rsidRPr="00A35206">
        <w:rPr>
          <w:snapToGrid w:val="0"/>
          <w:color w:val="000000"/>
          <w:spacing w:val="-2"/>
          <w:kern w:val="26"/>
        </w:rPr>
        <w:tab/>
      </w:r>
      <w:r w:rsidRPr="00A35206">
        <w:rPr>
          <w:snapToGrid w:val="0"/>
          <w:color w:val="000000"/>
          <w:spacing w:val="-2"/>
          <w:kern w:val="26"/>
        </w:rPr>
        <w:tab/>
      </w:r>
      <w:r w:rsidRPr="00A35206">
        <w:rPr>
          <w:snapToGrid w:val="0"/>
          <w:color w:val="000000"/>
          <w:spacing w:val="-2"/>
          <w:kern w:val="26"/>
        </w:rPr>
        <w:tab/>
      </w:r>
      <w:r w:rsidRPr="00A35206">
        <w:rPr>
          <w:snapToGrid w:val="0"/>
          <w:color w:val="000000"/>
          <w:spacing w:val="-2"/>
          <w:kern w:val="26"/>
        </w:rPr>
        <w:tab/>
      </w:r>
      <w:r w:rsidRPr="00A35206">
        <w:rPr>
          <w:snapToGrid w:val="0"/>
          <w:color w:val="000000"/>
          <w:spacing w:val="-2"/>
          <w:kern w:val="26"/>
        </w:rPr>
        <w:tab/>
      </w:r>
      <w:r w:rsidR="00A35206" w:rsidRPr="00A35206">
        <w:rPr>
          <w:snapToGrid w:val="0"/>
          <w:spacing w:val="-2"/>
          <w:kern w:val="26"/>
        </w:rPr>
        <w:t>до 03.04.2018</w:t>
      </w:r>
      <w:r w:rsidRPr="00A35206">
        <w:rPr>
          <w:snapToGrid w:val="0"/>
          <w:spacing w:val="-2"/>
          <w:kern w:val="26"/>
        </w:rPr>
        <w:t>;</w:t>
      </w:r>
      <w:r w:rsidRPr="00A35206">
        <w:rPr>
          <w:snapToGrid w:val="0"/>
          <w:kern w:val="26"/>
        </w:rPr>
        <w:tab/>
      </w:r>
      <w:r w:rsidRPr="00A35206">
        <w:rPr>
          <w:snapToGrid w:val="0"/>
          <w:kern w:val="26"/>
        </w:rPr>
        <w:tab/>
      </w:r>
      <w:r w:rsidRPr="00A35206">
        <w:rPr>
          <w:snapToGrid w:val="0"/>
          <w:kern w:val="26"/>
        </w:rPr>
        <w:tab/>
      </w:r>
      <w:r w:rsidRPr="00A35206">
        <w:rPr>
          <w:snapToGrid w:val="0"/>
          <w:kern w:val="26"/>
        </w:rPr>
        <w:tab/>
      </w:r>
      <w:r w:rsidRPr="00A35206">
        <w:rPr>
          <w:snapToGrid w:val="0"/>
          <w:kern w:val="26"/>
        </w:rPr>
        <w:tab/>
      </w:r>
      <w:r w:rsidRPr="00A35206">
        <w:rPr>
          <w:snapToGrid w:val="0"/>
          <w:kern w:val="26"/>
        </w:rPr>
        <w:tab/>
      </w:r>
      <w:r w:rsidRPr="00A35206">
        <w:rPr>
          <w:snapToGrid w:val="0"/>
          <w:kern w:val="26"/>
        </w:rPr>
        <w:tab/>
      </w:r>
      <w:r w:rsidRPr="00A35206">
        <w:rPr>
          <w:snapToGrid w:val="0"/>
          <w:kern w:val="26"/>
        </w:rPr>
        <w:tab/>
      </w:r>
      <w:r w:rsidRPr="00A35206">
        <w:rPr>
          <w:snapToGrid w:val="0"/>
          <w:kern w:val="26"/>
        </w:rPr>
        <w:tab/>
      </w:r>
      <w:r w:rsidRPr="00A35206">
        <w:rPr>
          <w:snapToGrid w:val="0"/>
          <w:kern w:val="26"/>
        </w:rPr>
        <w:tab/>
      </w:r>
      <w:r w:rsidRPr="00A35206">
        <w:rPr>
          <w:snapToGrid w:val="0"/>
          <w:kern w:val="26"/>
        </w:rPr>
        <w:tab/>
      </w:r>
    </w:p>
    <w:p w:rsidR="009B2A90" w:rsidRPr="00A35206" w:rsidRDefault="009B2A90" w:rsidP="009B2A90">
      <w:pPr>
        <w:tabs>
          <w:tab w:val="left" w:pos="0"/>
        </w:tabs>
        <w:jc w:val="both"/>
        <w:rPr>
          <w:snapToGrid w:val="0"/>
          <w:color w:val="000000"/>
          <w:kern w:val="26"/>
        </w:rPr>
      </w:pPr>
      <w:r w:rsidRPr="00A35206">
        <w:rPr>
          <w:color w:val="000000"/>
        </w:rPr>
        <w:t xml:space="preserve">1.13. </w:t>
      </w:r>
      <w:r w:rsidRPr="00A35206">
        <w:rPr>
          <w:snapToGrid w:val="0"/>
          <w:color w:val="000000"/>
          <w:kern w:val="26"/>
        </w:rPr>
        <w:t xml:space="preserve"> інформувати відділ освіти про виконання цього наказу </w:t>
      </w:r>
    </w:p>
    <w:p w:rsidR="009B2A90" w:rsidRPr="00A35206" w:rsidRDefault="009B2A90" w:rsidP="009B2A90">
      <w:pPr>
        <w:tabs>
          <w:tab w:val="left" w:pos="0"/>
        </w:tabs>
        <w:ind w:firstLine="709"/>
        <w:jc w:val="right"/>
        <w:rPr>
          <w:snapToGrid w:val="0"/>
          <w:kern w:val="26"/>
        </w:rPr>
      </w:pP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color w:val="000000"/>
          <w:kern w:val="26"/>
        </w:rPr>
        <w:tab/>
      </w:r>
      <w:r w:rsidRPr="00A35206">
        <w:rPr>
          <w:snapToGrid w:val="0"/>
          <w:kern w:val="26"/>
        </w:rPr>
        <w:t xml:space="preserve">до </w:t>
      </w:r>
      <w:r w:rsidR="00A35206" w:rsidRPr="00A35206">
        <w:rPr>
          <w:snapToGrid w:val="0"/>
          <w:kern w:val="26"/>
        </w:rPr>
        <w:t>23.05 та 17.08.2018</w:t>
      </w:r>
      <w:r w:rsidRPr="00A35206">
        <w:rPr>
          <w:snapToGrid w:val="0"/>
          <w:kern w:val="26"/>
        </w:rPr>
        <w:t>.</w:t>
      </w:r>
    </w:p>
    <w:p w:rsidR="009B2A90" w:rsidRPr="00A35206" w:rsidRDefault="009B2A90" w:rsidP="009B2A90">
      <w:pPr>
        <w:tabs>
          <w:tab w:val="left" w:pos="1200"/>
        </w:tabs>
        <w:ind w:left="567" w:hanging="567"/>
        <w:jc w:val="both"/>
        <w:rPr>
          <w:snapToGrid w:val="0"/>
          <w:color w:val="000000"/>
          <w:kern w:val="26"/>
        </w:rPr>
      </w:pPr>
      <w:r w:rsidRPr="00A35206">
        <w:rPr>
          <w:snapToGrid w:val="0"/>
          <w:color w:val="000000"/>
          <w:kern w:val="26"/>
        </w:rPr>
        <w:t xml:space="preserve">2.    Контроль за виконанням </w:t>
      </w:r>
      <w:r w:rsidRPr="00A35206">
        <w:rPr>
          <w:color w:val="000000"/>
          <w:kern w:val="26"/>
        </w:rPr>
        <w:t>наказу залишаю за собою.</w:t>
      </w:r>
    </w:p>
    <w:p w:rsidR="009B2A90" w:rsidRPr="00A35206" w:rsidRDefault="009B2A90" w:rsidP="009B2A90">
      <w:pPr>
        <w:tabs>
          <w:tab w:val="left" w:pos="1200"/>
        </w:tabs>
        <w:ind w:firstLine="709"/>
        <w:jc w:val="both"/>
        <w:rPr>
          <w:snapToGrid w:val="0"/>
          <w:color w:val="000000"/>
          <w:kern w:val="26"/>
        </w:rPr>
      </w:pPr>
    </w:p>
    <w:p w:rsidR="009B2A90" w:rsidRPr="00A35206" w:rsidRDefault="009B2A90" w:rsidP="009B2A90">
      <w:pPr>
        <w:tabs>
          <w:tab w:val="left" w:pos="1200"/>
        </w:tabs>
        <w:ind w:firstLine="709"/>
        <w:jc w:val="both"/>
        <w:rPr>
          <w:snapToGrid w:val="0"/>
          <w:color w:val="000000"/>
          <w:kern w:val="26"/>
        </w:rPr>
      </w:pPr>
    </w:p>
    <w:p w:rsidR="009B2A90" w:rsidRPr="00A35206" w:rsidRDefault="009B2A90" w:rsidP="009B2A90">
      <w:pPr>
        <w:tabs>
          <w:tab w:val="left" w:pos="1200"/>
        </w:tabs>
        <w:ind w:firstLine="709"/>
        <w:jc w:val="both"/>
        <w:rPr>
          <w:snapToGrid w:val="0"/>
          <w:color w:val="000000"/>
          <w:kern w:val="26"/>
        </w:rPr>
      </w:pPr>
      <w:r w:rsidRPr="00A35206">
        <w:rPr>
          <w:snapToGrid w:val="0"/>
          <w:color w:val="000000"/>
          <w:kern w:val="26"/>
        </w:rPr>
        <w:t xml:space="preserve">Завідувач                                                                  Н.Б. </w:t>
      </w:r>
      <w:proofErr w:type="spellStart"/>
      <w:r w:rsidRPr="00A35206">
        <w:rPr>
          <w:snapToGrid w:val="0"/>
          <w:color w:val="000000"/>
          <w:kern w:val="26"/>
        </w:rPr>
        <w:t>Горбенко</w:t>
      </w:r>
      <w:proofErr w:type="spellEnd"/>
    </w:p>
    <w:p w:rsidR="009B2A90" w:rsidRPr="00A35206" w:rsidRDefault="009B2A90" w:rsidP="009B2A90">
      <w:pPr>
        <w:tabs>
          <w:tab w:val="left" w:pos="1200"/>
        </w:tabs>
        <w:spacing w:line="312" w:lineRule="auto"/>
        <w:ind w:firstLine="709"/>
        <w:jc w:val="both"/>
        <w:rPr>
          <w:snapToGrid w:val="0"/>
          <w:kern w:val="26"/>
        </w:rPr>
      </w:pPr>
    </w:p>
    <w:p w:rsidR="009B2A90" w:rsidRPr="00A35206" w:rsidRDefault="009B2A90" w:rsidP="009B2A90"/>
    <w:p w:rsidR="001A1721" w:rsidRPr="00A35206" w:rsidRDefault="001A1721"/>
    <w:sectPr w:rsidR="001A1721" w:rsidRPr="00A35206" w:rsidSect="00336F2E">
      <w:pgSz w:w="11906" w:h="16838"/>
      <w:pgMar w:top="540" w:right="680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9FB"/>
    <w:multiLevelType w:val="multilevel"/>
    <w:tmpl w:val="CE204D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000000"/>
      </w:rPr>
    </w:lvl>
  </w:abstractNum>
  <w:abstractNum w:abstractNumId="1">
    <w:nsid w:val="71F225C9"/>
    <w:multiLevelType w:val="multilevel"/>
    <w:tmpl w:val="A9189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90"/>
    <w:rsid w:val="001A1721"/>
    <w:rsid w:val="002911B1"/>
    <w:rsid w:val="005C043C"/>
    <w:rsid w:val="009B2A90"/>
    <w:rsid w:val="00A35206"/>
    <w:rsid w:val="00BF2271"/>
    <w:rsid w:val="00CC3EAF"/>
    <w:rsid w:val="00D31556"/>
    <w:rsid w:val="00E33FB1"/>
    <w:rsid w:val="00F5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A90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9B2A90"/>
    <w:rPr>
      <w:b/>
      <w:bCs/>
    </w:rPr>
  </w:style>
  <w:style w:type="paragraph" w:styleId="a5">
    <w:name w:val="List Paragraph"/>
    <w:basedOn w:val="a"/>
    <w:uiPriority w:val="34"/>
    <w:qFormat/>
    <w:rsid w:val="009B2A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2A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9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2018-03-23T07:24:00Z</dcterms:created>
  <dcterms:modified xsi:type="dcterms:W3CDTF">2018-03-26T11:32:00Z</dcterms:modified>
</cp:coreProperties>
</file>