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0B9" w:rsidRPr="00AF40B9" w:rsidRDefault="00AF40B9" w:rsidP="00AF40B9">
      <w:pPr>
        <w:spacing w:after="225" w:line="45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42"/>
          <w:szCs w:val="42"/>
        </w:rPr>
      </w:pPr>
      <w:r w:rsidRPr="00AF40B9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</w:rPr>
        <w:t xml:space="preserve">До 2017 року </w:t>
      </w:r>
      <w:proofErr w:type="spellStart"/>
      <w:proofErr w:type="gramStart"/>
      <w:r w:rsidRPr="00AF40B9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</w:rPr>
        <w:t>вс</w:t>
      </w:r>
      <w:proofErr w:type="gramEnd"/>
      <w:r w:rsidRPr="00AF40B9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</w:rPr>
        <w:t>і</w:t>
      </w:r>
      <w:proofErr w:type="spellEnd"/>
      <w:r w:rsidRPr="00AF40B9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</w:rPr>
        <w:t xml:space="preserve"> </w:t>
      </w:r>
      <w:proofErr w:type="spellStart"/>
      <w:r w:rsidRPr="00AF40B9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</w:rPr>
        <w:t>керівники</w:t>
      </w:r>
      <w:proofErr w:type="spellEnd"/>
      <w:r w:rsidRPr="00AF40B9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</w:rPr>
        <w:t xml:space="preserve"> </w:t>
      </w:r>
      <w:proofErr w:type="spellStart"/>
      <w:r w:rsidRPr="00AF40B9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</w:rPr>
        <w:t>шкіл</w:t>
      </w:r>
      <w:proofErr w:type="spellEnd"/>
      <w:r w:rsidRPr="00AF40B9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</w:rPr>
        <w:t xml:space="preserve"> </w:t>
      </w:r>
      <w:proofErr w:type="spellStart"/>
      <w:r w:rsidRPr="00AF40B9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</w:rPr>
        <w:t>пройдуть</w:t>
      </w:r>
      <w:proofErr w:type="spellEnd"/>
      <w:r w:rsidRPr="00AF40B9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</w:rPr>
        <w:t xml:space="preserve"> </w:t>
      </w:r>
      <w:proofErr w:type="spellStart"/>
      <w:r w:rsidRPr="00AF40B9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</w:rPr>
        <w:t>атестацію</w:t>
      </w:r>
      <w:proofErr w:type="spellEnd"/>
    </w:p>
    <w:p w:rsidR="00AF40B9" w:rsidRPr="00AF40B9" w:rsidRDefault="00AF40B9" w:rsidP="00AF4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Міністерством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 внесено 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F40B9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"http://osvita.ua/legislation/Ser_osv/37013/" \o "Про затвердження Змін до Типового положення про атестацію педагогічних працівників" \t "_blank" </w:instrText>
      </w:r>
      <w:r w:rsidRPr="00AF40B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AF40B9">
        <w:rPr>
          <w:rFonts w:ascii="Times New Roman" w:eastAsia="Times New Roman" w:hAnsi="Times New Roman" w:cs="Times New Roman"/>
          <w:color w:val="8C8282"/>
          <w:sz w:val="24"/>
          <w:szCs w:val="24"/>
        </w:rPr>
        <w:t>зміни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 до </w:t>
      </w:r>
      <w:proofErr w:type="gramStart"/>
      <w:r w:rsidRPr="00AF40B9">
        <w:rPr>
          <w:rFonts w:ascii="Times New Roman" w:eastAsia="Times New Roman" w:hAnsi="Times New Roman" w:cs="Times New Roman"/>
          <w:sz w:val="24"/>
          <w:szCs w:val="24"/>
        </w:rPr>
        <w:t>Типового</w:t>
      </w:r>
      <w:proofErr w:type="gram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положення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атестацію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педагогічних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працівників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Відповідний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 наказ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набирає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чинності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 30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вересня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 2013 року.</w:t>
      </w:r>
      <w:r w:rsidRPr="00AF40B9">
        <w:rPr>
          <w:rFonts w:ascii="Times New Roman" w:eastAsia="Times New Roman" w:hAnsi="Times New Roman" w:cs="Times New Roman"/>
          <w:sz w:val="24"/>
          <w:szCs w:val="24"/>
        </w:rPr>
        <w:br/>
      </w:r>
      <w:r w:rsidRPr="00AF40B9">
        <w:rPr>
          <w:rFonts w:ascii="Times New Roman" w:eastAsia="Times New Roman" w:hAnsi="Times New Roman" w:cs="Times New Roman"/>
          <w:sz w:val="24"/>
          <w:szCs w:val="24"/>
        </w:rPr>
        <w:br/>
        <w:t xml:space="preserve">У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міністерстві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зазначають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положення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атестацію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внесені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 метою </w:t>
      </w:r>
      <w:proofErr w:type="spellStart"/>
      <w:proofErr w:type="gramStart"/>
      <w:r w:rsidRPr="00AF40B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AF40B9">
        <w:rPr>
          <w:rFonts w:ascii="Times New Roman" w:eastAsia="Times New Roman" w:hAnsi="Times New Roman" w:cs="Times New Roman"/>
          <w:sz w:val="24"/>
          <w:szCs w:val="24"/>
        </w:rPr>
        <w:t>ідвищення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ефективності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управлінської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діяльності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керівників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навчальних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закладів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рівня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професійної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компетенції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фахової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майстерності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40B9">
        <w:rPr>
          <w:rFonts w:ascii="Times New Roman" w:eastAsia="Times New Roman" w:hAnsi="Times New Roman" w:cs="Times New Roman"/>
          <w:sz w:val="24"/>
          <w:szCs w:val="24"/>
        </w:rPr>
        <w:br/>
      </w:r>
      <w:r w:rsidRPr="00AF40B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F40B9">
        <w:rPr>
          <w:rFonts w:ascii="Times New Roman" w:eastAsia="Times New Roman" w:hAnsi="Times New Roman" w:cs="Times New Roman"/>
          <w:b/>
          <w:sz w:val="24"/>
          <w:szCs w:val="24"/>
        </w:rPr>
        <w:t>Згідно</w:t>
      </w:r>
      <w:proofErr w:type="spellEnd"/>
      <w:r w:rsidRPr="00AF40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40B9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proofErr w:type="spellEnd"/>
      <w:r w:rsidRPr="00AF40B9">
        <w:rPr>
          <w:rFonts w:ascii="Times New Roman" w:eastAsia="Times New Roman" w:hAnsi="Times New Roman" w:cs="Times New Roman"/>
          <w:b/>
          <w:sz w:val="24"/>
          <w:szCs w:val="24"/>
        </w:rPr>
        <w:t xml:space="preserve"> наказом </w:t>
      </w:r>
      <w:proofErr w:type="spellStart"/>
      <w:r w:rsidRPr="00AF40B9">
        <w:rPr>
          <w:rFonts w:ascii="Times New Roman" w:eastAsia="Times New Roman" w:hAnsi="Times New Roman" w:cs="Times New Roman"/>
          <w:b/>
          <w:sz w:val="24"/>
          <w:szCs w:val="24"/>
        </w:rPr>
        <w:t>Міністерства</w:t>
      </w:r>
      <w:proofErr w:type="spellEnd"/>
      <w:r w:rsidRPr="00AF40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40B9">
        <w:rPr>
          <w:rFonts w:ascii="Times New Roman" w:eastAsia="Times New Roman" w:hAnsi="Times New Roman" w:cs="Times New Roman"/>
          <w:b/>
          <w:sz w:val="24"/>
          <w:szCs w:val="24"/>
        </w:rPr>
        <w:t>освіти</w:t>
      </w:r>
      <w:proofErr w:type="spellEnd"/>
      <w:r w:rsidRPr="00AF40B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F40B9">
        <w:rPr>
          <w:rFonts w:ascii="Times New Roman" w:eastAsia="Times New Roman" w:hAnsi="Times New Roman" w:cs="Times New Roman"/>
          <w:b/>
          <w:sz w:val="24"/>
          <w:szCs w:val="24"/>
        </w:rPr>
        <w:t>регіональним</w:t>
      </w:r>
      <w:proofErr w:type="spellEnd"/>
      <w:r w:rsidRPr="00AF40B9">
        <w:rPr>
          <w:rFonts w:ascii="Times New Roman" w:eastAsia="Times New Roman" w:hAnsi="Times New Roman" w:cs="Times New Roman"/>
          <w:b/>
          <w:sz w:val="24"/>
          <w:szCs w:val="24"/>
        </w:rPr>
        <w:t xml:space="preserve"> департаментам </w:t>
      </w:r>
      <w:proofErr w:type="spellStart"/>
      <w:r w:rsidRPr="00AF40B9">
        <w:rPr>
          <w:rFonts w:ascii="Times New Roman" w:eastAsia="Times New Roman" w:hAnsi="Times New Roman" w:cs="Times New Roman"/>
          <w:b/>
          <w:sz w:val="24"/>
          <w:szCs w:val="24"/>
        </w:rPr>
        <w:t>освіти</w:t>
      </w:r>
      <w:proofErr w:type="spellEnd"/>
      <w:r w:rsidRPr="00AF40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40B9">
        <w:rPr>
          <w:rFonts w:ascii="Times New Roman" w:eastAsia="Times New Roman" w:hAnsi="Times New Roman" w:cs="Times New Roman"/>
          <w:b/>
          <w:sz w:val="24"/>
          <w:szCs w:val="24"/>
        </w:rPr>
        <w:t>і</w:t>
      </w:r>
      <w:proofErr w:type="spellEnd"/>
      <w:r w:rsidRPr="00AF40B9">
        <w:rPr>
          <w:rFonts w:ascii="Times New Roman" w:eastAsia="Times New Roman" w:hAnsi="Times New Roman" w:cs="Times New Roman"/>
          <w:b/>
          <w:sz w:val="24"/>
          <w:szCs w:val="24"/>
        </w:rPr>
        <w:t xml:space="preserve"> науки </w:t>
      </w:r>
      <w:proofErr w:type="spellStart"/>
      <w:r w:rsidRPr="00AF40B9">
        <w:rPr>
          <w:rFonts w:ascii="Times New Roman" w:eastAsia="Times New Roman" w:hAnsi="Times New Roman" w:cs="Times New Roman"/>
          <w:b/>
          <w:sz w:val="24"/>
          <w:szCs w:val="24"/>
        </w:rPr>
        <w:t>необхідно</w:t>
      </w:r>
      <w:proofErr w:type="spellEnd"/>
      <w:r w:rsidRPr="00AF40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40B9">
        <w:rPr>
          <w:rFonts w:ascii="Times New Roman" w:eastAsia="Times New Roman" w:hAnsi="Times New Roman" w:cs="Times New Roman"/>
          <w:b/>
          <w:sz w:val="24"/>
          <w:szCs w:val="24"/>
        </w:rPr>
        <w:t>забезпечити</w:t>
      </w:r>
      <w:proofErr w:type="spellEnd"/>
      <w:r w:rsidRPr="00AF40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40B9">
        <w:rPr>
          <w:rFonts w:ascii="Times New Roman" w:eastAsia="Times New Roman" w:hAnsi="Times New Roman" w:cs="Times New Roman"/>
          <w:b/>
          <w:sz w:val="24"/>
          <w:szCs w:val="24"/>
        </w:rPr>
        <w:t>організацію</w:t>
      </w:r>
      <w:proofErr w:type="spellEnd"/>
      <w:r w:rsidRPr="00AF40B9">
        <w:rPr>
          <w:rFonts w:ascii="Times New Roman" w:eastAsia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AF40B9">
        <w:rPr>
          <w:rFonts w:ascii="Times New Roman" w:eastAsia="Times New Roman" w:hAnsi="Times New Roman" w:cs="Times New Roman"/>
          <w:b/>
          <w:sz w:val="24"/>
          <w:szCs w:val="24"/>
        </w:rPr>
        <w:t>проведення</w:t>
      </w:r>
      <w:proofErr w:type="spellEnd"/>
      <w:r w:rsidRPr="00AF40B9">
        <w:rPr>
          <w:rFonts w:ascii="Times New Roman" w:eastAsia="Times New Roman" w:hAnsi="Times New Roman" w:cs="Times New Roman"/>
          <w:b/>
          <w:sz w:val="24"/>
          <w:szCs w:val="24"/>
        </w:rPr>
        <w:t xml:space="preserve"> до 01 </w:t>
      </w:r>
      <w:proofErr w:type="spellStart"/>
      <w:r w:rsidRPr="00AF40B9">
        <w:rPr>
          <w:rFonts w:ascii="Times New Roman" w:eastAsia="Times New Roman" w:hAnsi="Times New Roman" w:cs="Times New Roman"/>
          <w:b/>
          <w:sz w:val="24"/>
          <w:szCs w:val="24"/>
        </w:rPr>
        <w:t>вересня</w:t>
      </w:r>
      <w:proofErr w:type="spellEnd"/>
      <w:r w:rsidRPr="00AF40B9">
        <w:rPr>
          <w:rFonts w:ascii="Times New Roman" w:eastAsia="Times New Roman" w:hAnsi="Times New Roman" w:cs="Times New Roman"/>
          <w:b/>
          <w:sz w:val="24"/>
          <w:szCs w:val="24"/>
        </w:rPr>
        <w:t xml:space="preserve"> 2017 року </w:t>
      </w:r>
      <w:proofErr w:type="spellStart"/>
      <w:r w:rsidRPr="00AF40B9">
        <w:rPr>
          <w:rFonts w:ascii="Times New Roman" w:eastAsia="Times New Roman" w:hAnsi="Times New Roman" w:cs="Times New Roman"/>
          <w:b/>
          <w:sz w:val="24"/>
          <w:szCs w:val="24"/>
        </w:rPr>
        <w:t>атестацію</w:t>
      </w:r>
      <w:proofErr w:type="spellEnd"/>
      <w:r w:rsidRPr="00AF40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40B9">
        <w:rPr>
          <w:rFonts w:ascii="Times New Roman" w:eastAsia="Times New Roman" w:hAnsi="Times New Roman" w:cs="Times New Roman"/>
          <w:b/>
          <w:sz w:val="24"/>
          <w:szCs w:val="24"/>
        </w:rPr>
        <w:t>керівників</w:t>
      </w:r>
      <w:proofErr w:type="spellEnd"/>
      <w:r w:rsidRPr="00AF40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40B9">
        <w:rPr>
          <w:rFonts w:ascii="Times New Roman" w:eastAsia="Times New Roman" w:hAnsi="Times New Roman" w:cs="Times New Roman"/>
          <w:b/>
          <w:sz w:val="24"/>
          <w:szCs w:val="24"/>
        </w:rPr>
        <w:t>навчальних</w:t>
      </w:r>
      <w:proofErr w:type="spellEnd"/>
      <w:r w:rsidRPr="00AF40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40B9">
        <w:rPr>
          <w:rFonts w:ascii="Times New Roman" w:eastAsia="Times New Roman" w:hAnsi="Times New Roman" w:cs="Times New Roman"/>
          <w:b/>
          <w:sz w:val="24"/>
          <w:szCs w:val="24"/>
        </w:rPr>
        <w:t>закладі</w:t>
      </w:r>
      <w:proofErr w:type="gramStart"/>
      <w:r w:rsidRPr="00AF40B9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spellEnd"/>
      <w:proofErr w:type="gramEnd"/>
      <w:r w:rsidRPr="00AF40B9">
        <w:rPr>
          <w:rFonts w:ascii="Times New Roman" w:eastAsia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AF40B9">
        <w:rPr>
          <w:rFonts w:ascii="Times New Roman" w:eastAsia="Times New Roman" w:hAnsi="Times New Roman" w:cs="Times New Roman"/>
          <w:b/>
          <w:sz w:val="24"/>
          <w:szCs w:val="24"/>
        </w:rPr>
        <w:t>їх</w:t>
      </w:r>
      <w:proofErr w:type="spellEnd"/>
      <w:r w:rsidRPr="00AF40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40B9">
        <w:rPr>
          <w:rFonts w:ascii="Times New Roman" w:eastAsia="Times New Roman" w:hAnsi="Times New Roman" w:cs="Times New Roman"/>
          <w:b/>
          <w:sz w:val="24"/>
          <w:szCs w:val="24"/>
        </w:rPr>
        <w:t>заступників</w:t>
      </w:r>
      <w:proofErr w:type="spellEnd"/>
      <w:r w:rsidRPr="00AF40B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F40B9">
        <w:rPr>
          <w:rFonts w:ascii="Times New Roman" w:eastAsia="Times New Roman" w:hAnsi="Times New Roman" w:cs="Times New Roman"/>
          <w:b/>
          <w:sz w:val="24"/>
          <w:szCs w:val="24"/>
        </w:rPr>
        <w:t>призначених</w:t>
      </w:r>
      <w:proofErr w:type="spellEnd"/>
      <w:r w:rsidRPr="00AF40B9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посади до 30 </w:t>
      </w:r>
      <w:proofErr w:type="spellStart"/>
      <w:r w:rsidRPr="00AF40B9">
        <w:rPr>
          <w:rFonts w:ascii="Times New Roman" w:eastAsia="Times New Roman" w:hAnsi="Times New Roman" w:cs="Times New Roman"/>
          <w:b/>
          <w:sz w:val="24"/>
          <w:szCs w:val="24"/>
        </w:rPr>
        <w:t>вересня</w:t>
      </w:r>
      <w:proofErr w:type="spellEnd"/>
      <w:r w:rsidRPr="00AF40B9">
        <w:rPr>
          <w:rFonts w:ascii="Times New Roman" w:eastAsia="Times New Roman" w:hAnsi="Times New Roman" w:cs="Times New Roman"/>
          <w:b/>
          <w:sz w:val="24"/>
          <w:szCs w:val="24"/>
        </w:rPr>
        <w:t xml:space="preserve"> 2013 року.</w:t>
      </w:r>
      <w:r w:rsidRPr="00AF40B9">
        <w:rPr>
          <w:rFonts w:ascii="Times New Roman" w:eastAsia="Times New Roman" w:hAnsi="Times New Roman" w:cs="Times New Roman"/>
          <w:sz w:val="24"/>
          <w:szCs w:val="24"/>
        </w:rPr>
        <w:br/>
      </w:r>
      <w:r w:rsidRPr="00AF40B9">
        <w:rPr>
          <w:rFonts w:ascii="Times New Roman" w:eastAsia="Times New Roman" w:hAnsi="Times New Roman" w:cs="Times New Roman"/>
          <w:sz w:val="24"/>
          <w:szCs w:val="24"/>
        </w:rPr>
        <w:br/>
        <w:t>У 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F40B9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"http://osvita.ua/legislation/Ser_osv/37026/" \o "Про застосування Типового положення про атестацію педагогічних працівників" \t "_blank" </w:instrText>
      </w:r>
      <w:r w:rsidRPr="00AF40B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AF40B9">
        <w:rPr>
          <w:rFonts w:ascii="Times New Roman" w:eastAsia="Times New Roman" w:hAnsi="Times New Roman" w:cs="Times New Roman"/>
          <w:color w:val="8C8282"/>
          <w:sz w:val="24"/>
          <w:szCs w:val="24"/>
        </w:rPr>
        <w:t>роз’ясненнях</w:t>
      </w:r>
      <w:proofErr w:type="spellEnd"/>
      <w:r w:rsidRPr="00AF40B9">
        <w:rPr>
          <w:rFonts w:ascii="Times New Roman" w:eastAsia="Times New Roman" w:hAnsi="Times New Roman" w:cs="Times New Roman"/>
          <w:color w:val="8C8282"/>
          <w:sz w:val="24"/>
          <w:szCs w:val="24"/>
        </w:rPr>
        <w:t xml:space="preserve"> </w:t>
      </w:r>
      <w:proofErr w:type="spellStart"/>
      <w:r w:rsidRPr="00AF40B9">
        <w:rPr>
          <w:rFonts w:ascii="Times New Roman" w:eastAsia="Times New Roman" w:hAnsi="Times New Roman" w:cs="Times New Roman"/>
          <w:color w:val="8C8282"/>
          <w:sz w:val="24"/>
          <w:szCs w:val="24"/>
        </w:rPr>
        <w:t>міністерства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AF40B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застосування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 норм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положення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атестацію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зазначається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 при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плануванні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організації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атестації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керівних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кадрів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F40B9">
        <w:rPr>
          <w:rFonts w:ascii="Times New Roman" w:eastAsia="Times New Roman" w:hAnsi="Times New Roman" w:cs="Times New Roman"/>
          <w:sz w:val="24"/>
          <w:szCs w:val="24"/>
        </w:rPr>
        <w:t>доц</w:t>
      </w:r>
      <w:proofErr w:type="gramEnd"/>
      <w:r w:rsidRPr="00AF40B9">
        <w:rPr>
          <w:rFonts w:ascii="Times New Roman" w:eastAsia="Times New Roman" w:hAnsi="Times New Roman" w:cs="Times New Roman"/>
          <w:sz w:val="24"/>
          <w:szCs w:val="24"/>
        </w:rPr>
        <w:t>ільно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врахувати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 дату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призначення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 на посаду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керівника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 (заступника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керівника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навчального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 закладу, строки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атестації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предметів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 вони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викладають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, строки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державної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атестації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навчальних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закладів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тощо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40B9">
        <w:rPr>
          <w:rFonts w:ascii="Times New Roman" w:eastAsia="Times New Roman" w:hAnsi="Times New Roman" w:cs="Times New Roman"/>
          <w:sz w:val="24"/>
          <w:szCs w:val="24"/>
        </w:rPr>
        <w:br/>
      </w:r>
      <w:r w:rsidRPr="00AF40B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Також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міністерстві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звертають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увагу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керівників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місцевих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органів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управління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освітою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 на те,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призначенню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 на посади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керівників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загальноосвітніх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позашкільних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навчальних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закладів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передувати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атестація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40B9">
        <w:rPr>
          <w:rFonts w:ascii="Times New Roman" w:eastAsia="Times New Roman" w:hAnsi="Times New Roman" w:cs="Times New Roman"/>
          <w:sz w:val="24"/>
          <w:szCs w:val="24"/>
        </w:rPr>
        <w:br/>
      </w:r>
      <w:r w:rsidRPr="00AF40B9">
        <w:rPr>
          <w:rFonts w:ascii="Times New Roman" w:eastAsia="Times New Roman" w:hAnsi="Times New Roman" w:cs="Times New Roman"/>
          <w:sz w:val="24"/>
          <w:szCs w:val="24"/>
        </w:rPr>
        <w:br/>
        <w:t xml:space="preserve">До Типового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положення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також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 внесено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стосуються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атестації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F40B9">
        <w:rPr>
          <w:rFonts w:ascii="Times New Roman" w:eastAsia="Times New Roman" w:hAnsi="Times New Roman" w:cs="Times New Roman"/>
          <w:sz w:val="24"/>
          <w:szCs w:val="24"/>
        </w:rPr>
        <w:t>вс</w:t>
      </w:r>
      <w:proofErr w:type="gramEnd"/>
      <w:r w:rsidRPr="00AF40B9">
        <w:rPr>
          <w:rFonts w:ascii="Times New Roman" w:eastAsia="Times New Roman" w:hAnsi="Times New Roman" w:cs="Times New Roman"/>
          <w:sz w:val="24"/>
          <w:szCs w:val="24"/>
        </w:rPr>
        <w:t>іх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педагогічних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працівників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Зокрема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встановлено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атестація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педагогічних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працівникі</w:t>
      </w:r>
      <w:proofErr w:type="gramStart"/>
      <w:r w:rsidRPr="00AF40B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AF40B9">
        <w:rPr>
          <w:rFonts w:ascii="Times New Roman" w:eastAsia="Times New Roman" w:hAnsi="Times New Roman" w:cs="Times New Roman"/>
          <w:sz w:val="24"/>
          <w:szCs w:val="24"/>
        </w:rPr>
        <w:t>як</w:t>
      </w:r>
      <w:proofErr w:type="gramEnd"/>
      <w:r w:rsidRPr="00AF40B9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основним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місцем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роботи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 та у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навчальних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 закладах, де вони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працюють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сумісництвом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обіймають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однакові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 посади,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здійснюється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основним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місцем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роботи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40B9">
        <w:rPr>
          <w:rFonts w:ascii="Times New Roman" w:eastAsia="Times New Roman" w:hAnsi="Times New Roman" w:cs="Times New Roman"/>
          <w:sz w:val="24"/>
          <w:szCs w:val="24"/>
        </w:rPr>
        <w:br/>
      </w:r>
      <w:r w:rsidRPr="00AF40B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Запроваджено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 норму,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F40B9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якої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позачергова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атестація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педагогічних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працівників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проводитися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поданням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відповідного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 органу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управління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освітою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40B9">
        <w:rPr>
          <w:rFonts w:ascii="Times New Roman" w:eastAsia="Times New Roman" w:hAnsi="Times New Roman" w:cs="Times New Roman"/>
          <w:sz w:val="24"/>
          <w:szCs w:val="24"/>
        </w:rPr>
        <w:br/>
      </w:r>
      <w:r w:rsidRPr="00AF40B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Встановлено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кваліфікаційна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категорія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педагогічне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звання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присвоєні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педагогічному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працівнику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 за результатами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атестації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можуть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змінюватися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лише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proofErr w:type="gramStart"/>
      <w:r w:rsidRPr="00AF40B9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AF40B9">
        <w:rPr>
          <w:rFonts w:ascii="Times New Roman" w:eastAsia="Times New Roman" w:hAnsi="Times New Roman" w:cs="Times New Roman"/>
          <w:sz w:val="24"/>
          <w:szCs w:val="24"/>
        </w:rPr>
        <w:t>ішенням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атестаційної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40B9">
        <w:rPr>
          <w:rFonts w:ascii="Times New Roman" w:eastAsia="Times New Roman" w:hAnsi="Times New Roman" w:cs="Times New Roman"/>
          <w:sz w:val="24"/>
          <w:szCs w:val="24"/>
        </w:rPr>
        <w:br/>
      </w:r>
      <w:r w:rsidRPr="00AF40B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Також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Міністерстві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 науки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наголосили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необхідності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вивчення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 норм,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містяться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змінах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 до </w:t>
      </w:r>
      <w:hyperlink r:id="rId5" w:tgtFrame="_blank" w:tooltip="Типове положення про атестацію педагогічних працівників" w:history="1">
        <w:r w:rsidRPr="00AF40B9">
          <w:rPr>
            <w:rFonts w:ascii="Times New Roman" w:eastAsia="Times New Roman" w:hAnsi="Times New Roman" w:cs="Times New Roman"/>
            <w:color w:val="8C8282"/>
            <w:sz w:val="24"/>
            <w:szCs w:val="24"/>
          </w:rPr>
          <w:t xml:space="preserve">Типового </w:t>
        </w:r>
        <w:proofErr w:type="spellStart"/>
        <w:r w:rsidRPr="00AF40B9">
          <w:rPr>
            <w:rFonts w:ascii="Times New Roman" w:eastAsia="Times New Roman" w:hAnsi="Times New Roman" w:cs="Times New Roman"/>
            <w:color w:val="8C8282"/>
            <w:sz w:val="24"/>
            <w:szCs w:val="24"/>
          </w:rPr>
          <w:t>положення</w:t>
        </w:r>
        <w:proofErr w:type="spellEnd"/>
        <w:r w:rsidRPr="00AF40B9">
          <w:rPr>
            <w:rFonts w:ascii="Times New Roman" w:eastAsia="Times New Roman" w:hAnsi="Times New Roman" w:cs="Times New Roman"/>
            <w:color w:val="8C8282"/>
            <w:sz w:val="24"/>
            <w:szCs w:val="24"/>
          </w:rPr>
          <w:t xml:space="preserve"> про </w:t>
        </w:r>
        <w:proofErr w:type="spellStart"/>
        <w:r w:rsidRPr="00AF40B9">
          <w:rPr>
            <w:rFonts w:ascii="Times New Roman" w:eastAsia="Times New Roman" w:hAnsi="Times New Roman" w:cs="Times New Roman"/>
            <w:color w:val="8C8282"/>
            <w:sz w:val="24"/>
            <w:szCs w:val="24"/>
          </w:rPr>
          <w:t>атестацію</w:t>
        </w:r>
        <w:proofErr w:type="spellEnd"/>
        <w:r w:rsidRPr="00AF40B9">
          <w:rPr>
            <w:rFonts w:ascii="Times New Roman" w:eastAsia="Times New Roman" w:hAnsi="Times New Roman" w:cs="Times New Roman"/>
            <w:color w:val="8C8282"/>
            <w:sz w:val="24"/>
            <w:szCs w:val="24"/>
          </w:rPr>
          <w:t xml:space="preserve"> </w:t>
        </w:r>
        <w:proofErr w:type="spellStart"/>
        <w:r w:rsidRPr="00AF40B9">
          <w:rPr>
            <w:rFonts w:ascii="Times New Roman" w:eastAsia="Times New Roman" w:hAnsi="Times New Roman" w:cs="Times New Roman"/>
            <w:color w:val="8C8282"/>
            <w:sz w:val="24"/>
            <w:szCs w:val="24"/>
          </w:rPr>
          <w:t>педагогічних</w:t>
        </w:r>
        <w:proofErr w:type="spellEnd"/>
        <w:r w:rsidRPr="00AF40B9">
          <w:rPr>
            <w:rFonts w:ascii="Times New Roman" w:eastAsia="Times New Roman" w:hAnsi="Times New Roman" w:cs="Times New Roman"/>
            <w:color w:val="8C8282"/>
            <w:sz w:val="24"/>
            <w:szCs w:val="24"/>
          </w:rPr>
          <w:t xml:space="preserve"> </w:t>
        </w:r>
        <w:proofErr w:type="spellStart"/>
        <w:r w:rsidRPr="00AF40B9">
          <w:rPr>
            <w:rFonts w:ascii="Times New Roman" w:eastAsia="Times New Roman" w:hAnsi="Times New Roman" w:cs="Times New Roman"/>
            <w:color w:val="8C8282"/>
            <w:sz w:val="24"/>
            <w:szCs w:val="24"/>
          </w:rPr>
          <w:t>працівників</w:t>
        </w:r>
        <w:proofErr w:type="spellEnd"/>
      </w:hyperlink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працівниками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місцевих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органів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управління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освітою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керівниками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 та заступниками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керівників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навчальних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закладів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установ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AF40B9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штаті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педагогічні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40B9">
        <w:rPr>
          <w:rFonts w:ascii="Times New Roman" w:eastAsia="Times New Roman" w:hAnsi="Times New Roman" w:cs="Times New Roman"/>
          <w:sz w:val="24"/>
          <w:szCs w:val="24"/>
        </w:rPr>
        <w:t>працівники</w:t>
      </w:r>
      <w:proofErr w:type="spellEnd"/>
      <w:r w:rsidRPr="00AF40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40B9" w:rsidRPr="00AF40B9" w:rsidRDefault="00AF40B9" w:rsidP="00AF40B9">
      <w:pPr>
        <w:spacing w:after="75" w:line="240" w:lineRule="auto"/>
        <w:rPr>
          <w:rFonts w:ascii="Times New Roman" w:eastAsia="Times New Roman" w:hAnsi="Times New Roman" w:cs="Times New Roman"/>
          <w:color w:val="FFA032"/>
          <w:sz w:val="24"/>
          <w:szCs w:val="24"/>
        </w:rPr>
      </w:pPr>
      <w:proofErr w:type="spellStart"/>
      <w:r w:rsidRPr="00AF40B9">
        <w:rPr>
          <w:rFonts w:ascii="Times New Roman" w:eastAsia="Times New Roman" w:hAnsi="Times New Roman" w:cs="Times New Roman"/>
          <w:color w:val="FFA032"/>
          <w:sz w:val="24"/>
          <w:szCs w:val="24"/>
        </w:rPr>
        <w:t>Посилання</w:t>
      </w:r>
      <w:proofErr w:type="spellEnd"/>
      <w:r w:rsidRPr="00AF40B9">
        <w:rPr>
          <w:rFonts w:ascii="Times New Roman" w:eastAsia="Times New Roman" w:hAnsi="Times New Roman" w:cs="Times New Roman"/>
          <w:color w:val="FFA032"/>
          <w:sz w:val="24"/>
          <w:szCs w:val="24"/>
        </w:rPr>
        <w:t xml:space="preserve"> за темою:</w:t>
      </w:r>
    </w:p>
    <w:p w:rsidR="00AF40B9" w:rsidRPr="00AF40B9" w:rsidRDefault="00AF40B9" w:rsidP="00AF40B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8C8282"/>
          <w:sz w:val="18"/>
          <w:szCs w:val="18"/>
        </w:rPr>
      </w:pPr>
      <w:r w:rsidRPr="00AF40B9">
        <w:rPr>
          <w:rFonts w:ascii="MS Mincho" w:eastAsia="MS Mincho" w:hAnsi="MS Mincho" w:cs="MS Mincho" w:hint="eastAsia"/>
          <w:color w:val="8C8282"/>
          <w:sz w:val="24"/>
          <w:szCs w:val="24"/>
          <w:bdr w:val="none" w:sz="0" w:space="0" w:color="auto" w:frame="1"/>
        </w:rPr>
        <w:t>▶</w:t>
      </w:r>
      <w:r w:rsidRPr="00AF40B9">
        <w:rPr>
          <w:rFonts w:ascii="Times New Roman" w:eastAsia="Times New Roman" w:hAnsi="Times New Roman" w:cs="Times New Roman"/>
          <w:color w:val="8C8282"/>
          <w:sz w:val="24"/>
          <w:szCs w:val="24"/>
          <w:bdr w:val="none" w:sz="0" w:space="0" w:color="auto" w:frame="1"/>
        </w:rPr>
        <w:t> </w:t>
      </w:r>
      <w:hyperlink r:id="rId6" w:tgtFrame="_blank" w:tooltip="Наказ МОН № 1135 &amp;quot;Про затвердження Змін до Типового положення про атестацію педагогічних працівників&amp;quot;" w:history="1">
        <w:r w:rsidRPr="00AF40B9">
          <w:rPr>
            <w:rFonts w:ascii="Times New Roman" w:eastAsia="Times New Roman" w:hAnsi="Times New Roman" w:cs="Times New Roman"/>
            <w:color w:val="8C8282"/>
            <w:sz w:val="18"/>
          </w:rPr>
          <w:t xml:space="preserve">Наказ МОН № 1135 "Про </w:t>
        </w:r>
        <w:proofErr w:type="spellStart"/>
        <w:r w:rsidRPr="00AF40B9">
          <w:rPr>
            <w:rFonts w:ascii="Times New Roman" w:eastAsia="Times New Roman" w:hAnsi="Times New Roman" w:cs="Times New Roman"/>
            <w:color w:val="8C8282"/>
            <w:sz w:val="18"/>
          </w:rPr>
          <w:t>затвердження</w:t>
        </w:r>
        <w:proofErr w:type="spellEnd"/>
        <w:r w:rsidRPr="00AF40B9">
          <w:rPr>
            <w:rFonts w:ascii="Times New Roman" w:eastAsia="Times New Roman" w:hAnsi="Times New Roman" w:cs="Times New Roman"/>
            <w:color w:val="8C8282"/>
            <w:sz w:val="18"/>
          </w:rPr>
          <w:t xml:space="preserve"> </w:t>
        </w:r>
        <w:proofErr w:type="spellStart"/>
        <w:r w:rsidRPr="00AF40B9">
          <w:rPr>
            <w:rFonts w:ascii="Times New Roman" w:eastAsia="Times New Roman" w:hAnsi="Times New Roman" w:cs="Times New Roman"/>
            <w:color w:val="8C8282"/>
            <w:sz w:val="18"/>
          </w:rPr>
          <w:t>Змін</w:t>
        </w:r>
        <w:proofErr w:type="spellEnd"/>
        <w:r w:rsidRPr="00AF40B9">
          <w:rPr>
            <w:rFonts w:ascii="Times New Roman" w:eastAsia="Times New Roman" w:hAnsi="Times New Roman" w:cs="Times New Roman"/>
            <w:color w:val="8C8282"/>
            <w:sz w:val="18"/>
          </w:rPr>
          <w:t xml:space="preserve"> до </w:t>
        </w:r>
        <w:proofErr w:type="gramStart"/>
        <w:r w:rsidRPr="00AF40B9">
          <w:rPr>
            <w:rFonts w:ascii="Times New Roman" w:eastAsia="Times New Roman" w:hAnsi="Times New Roman" w:cs="Times New Roman"/>
            <w:color w:val="8C8282"/>
            <w:sz w:val="18"/>
          </w:rPr>
          <w:t>Типового</w:t>
        </w:r>
        <w:proofErr w:type="gramEnd"/>
        <w:r w:rsidRPr="00AF40B9">
          <w:rPr>
            <w:rFonts w:ascii="Times New Roman" w:eastAsia="Times New Roman" w:hAnsi="Times New Roman" w:cs="Times New Roman"/>
            <w:color w:val="8C8282"/>
            <w:sz w:val="18"/>
          </w:rPr>
          <w:t xml:space="preserve"> </w:t>
        </w:r>
        <w:proofErr w:type="spellStart"/>
        <w:r w:rsidRPr="00AF40B9">
          <w:rPr>
            <w:rFonts w:ascii="Times New Roman" w:eastAsia="Times New Roman" w:hAnsi="Times New Roman" w:cs="Times New Roman"/>
            <w:color w:val="8C8282"/>
            <w:sz w:val="18"/>
          </w:rPr>
          <w:t>положення</w:t>
        </w:r>
        <w:proofErr w:type="spellEnd"/>
        <w:r w:rsidRPr="00AF40B9">
          <w:rPr>
            <w:rFonts w:ascii="Times New Roman" w:eastAsia="Times New Roman" w:hAnsi="Times New Roman" w:cs="Times New Roman"/>
            <w:color w:val="8C8282"/>
            <w:sz w:val="18"/>
          </w:rPr>
          <w:t xml:space="preserve"> про </w:t>
        </w:r>
        <w:proofErr w:type="spellStart"/>
        <w:r w:rsidRPr="00AF40B9">
          <w:rPr>
            <w:rFonts w:ascii="Times New Roman" w:eastAsia="Times New Roman" w:hAnsi="Times New Roman" w:cs="Times New Roman"/>
            <w:color w:val="8C8282"/>
            <w:sz w:val="18"/>
          </w:rPr>
          <w:t>атестацію</w:t>
        </w:r>
        <w:proofErr w:type="spellEnd"/>
        <w:r w:rsidRPr="00AF40B9">
          <w:rPr>
            <w:rFonts w:ascii="Times New Roman" w:eastAsia="Times New Roman" w:hAnsi="Times New Roman" w:cs="Times New Roman"/>
            <w:color w:val="8C8282"/>
            <w:sz w:val="18"/>
          </w:rPr>
          <w:t xml:space="preserve"> </w:t>
        </w:r>
        <w:proofErr w:type="spellStart"/>
        <w:r w:rsidRPr="00AF40B9">
          <w:rPr>
            <w:rFonts w:ascii="Times New Roman" w:eastAsia="Times New Roman" w:hAnsi="Times New Roman" w:cs="Times New Roman"/>
            <w:color w:val="8C8282"/>
            <w:sz w:val="18"/>
          </w:rPr>
          <w:t>педагогічних</w:t>
        </w:r>
        <w:proofErr w:type="spellEnd"/>
        <w:r w:rsidRPr="00AF40B9">
          <w:rPr>
            <w:rFonts w:ascii="Times New Roman" w:eastAsia="Times New Roman" w:hAnsi="Times New Roman" w:cs="Times New Roman"/>
            <w:color w:val="8C8282"/>
            <w:sz w:val="18"/>
          </w:rPr>
          <w:t xml:space="preserve"> </w:t>
        </w:r>
        <w:proofErr w:type="spellStart"/>
        <w:r w:rsidRPr="00AF40B9">
          <w:rPr>
            <w:rFonts w:ascii="Times New Roman" w:eastAsia="Times New Roman" w:hAnsi="Times New Roman" w:cs="Times New Roman"/>
            <w:color w:val="8C8282"/>
            <w:sz w:val="18"/>
          </w:rPr>
          <w:t>працівників</w:t>
        </w:r>
        <w:proofErr w:type="spellEnd"/>
        <w:r w:rsidRPr="00AF40B9">
          <w:rPr>
            <w:rFonts w:ascii="Times New Roman" w:eastAsia="Times New Roman" w:hAnsi="Times New Roman" w:cs="Times New Roman"/>
            <w:color w:val="8C8282"/>
            <w:sz w:val="18"/>
          </w:rPr>
          <w:t>"</w:t>
        </w:r>
      </w:hyperlink>
    </w:p>
    <w:p w:rsidR="00AF40B9" w:rsidRPr="00AF40B9" w:rsidRDefault="00AF40B9" w:rsidP="00AF40B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8C8282"/>
          <w:sz w:val="18"/>
          <w:szCs w:val="18"/>
        </w:rPr>
      </w:pPr>
      <w:r w:rsidRPr="00AF40B9">
        <w:rPr>
          <w:rFonts w:ascii="MS Mincho" w:eastAsia="MS Mincho" w:hAnsi="MS Mincho" w:cs="MS Mincho" w:hint="eastAsia"/>
          <w:color w:val="8C8282"/>
          <w:sz w:val="24"/>
          <w:szCs w:val="24"/>
          <w:bdr w:val="none" w:sz="0" w:space="0" w:color="auto" w:frame="1"/>
        </w:rPr>
        <w:t>▶</w:t>
      </w:r>
      <w:r w:rsidRPr="00AF40B9">
        <w:rPr>
          <w:rFonts w:ascii="Times New Roman" w:eastAsia="Times New Roman" w:hAnsi="Times New Roman" w:cs="Times New Roman"/>
          <w:color w:val="8C8282"/>
          <w:sz w:val="24"/>
          <w:szCs w:val="24"/>
          <w:bdr w:val="none" w:sz="0" w:space="0" w:color="auto" w:frame="1"/>
        </w:rPr>
        <w:t> </w:t>
      </w:r>
      <w:proofErr w:type="spellStart"/>
      <w:r w:rsidRPr="00AF40B9">
        <w:rPr>
          <w:rFonts w:ascii="Times New Roman" w:eastAsia="Times New Roman" w:hAnsi="Times New Roman" w:cs="Times New Roman"/>
          <w:color w:val="8C8282"/>
          <w:sz w:val="18"/>
          <w:szCs w:val="18"/>
        </w:rPr>
        <w:fldChar w:fldCharType="begin"/>
      </w:r>
      <w:r w:rsidRPr="00AF40B9">
        <w:rPr>
          <w:rFonts w:ascii="Times New Roman" w:eastAsia="Times New Roman" w:hAnsi="Times New Roman" w:cs="Times New Roman"/>
          <w:color w:val="8C8282"/>
          <w:sz w:val="18"/>
          <w:szCs w:val="18"/>
        </w:rPr>
        <w:instrText xml:space="preserve"> HYPERLINK "http://osvita.ua/legislation/Ser_osv/12483/" \o "Типове положення про атестацію педагогічних працівників (із змінами)" \t "_blank" </w:instrText>
      </w:r>
      <w:r w:rsidRPr="00AF40B9">
        <w:rPr>
          <w:rFonts w:ascii="Times New Roman" w:eastAsia="Times New Roman" w:hAnsi="Times New Roman" w:cs="Times New Roman"/>
          <w:color w:val="8C8282"/>
          <w:sz w:val="18"/>
          <w:szCs w:val="18"/>
        </w:rPr>
        <w:fldChar w:fldCharType="separate"/>
      </w:r>
      <w:r w:rsidRPr="00AF40B9">
        <w:rPr>
          <w:rFonts w:ascii="Times New Roman" w:eastAsia="Times New Roman" w:hAnsi="Times New Roman" w:cs="Times New Roman"/>
          <w:color w:val="8C8282"/>
          <w:sz w:val="18"/>
        </w:rPr>
        <w:t>Типове</w:t>
      </w:r>
      <w:proofErr w:type="spellEnd"/>
      <w:r w:rsidRPr="00AF40B9">
        <w:rPr>
          <w:rFonts w:ascii="Times New Roman" w:eastAsia="Times New Roman" w:hAnsi="Times New Roman" w:cs="Times New Roman"/>
          <w:color w:val="8C8282"/>
          <w:sz w:val="18"/>
        </w:rPr>
        <w:t xml:space="preserve"> </w:t>
      </w:r>
      <w:proofErr w:type="spellStart"/>
      <w:r w:rsidRPr="00AF40B9">
        <w:rPr>
          <w:rFonts w:ascii="Times New Roman" w:eastAsia="Times New Roman" w:hAnsi="Times New Roman" w:cs="Times New Roman"/>
          <w:color w:val="8C8282"/>
          <w:sz w:val="18"/>
        </w:rPr>
        <w:t>положення</w:t>
      </w:r>
      <w:proofErr w:type="spellEnd"/>
      <w:r w:rsidRPr="00AF40B9">
        <w:rPr>
          <w:rFonts w:ascii="Times New Roman" w:eastAsia="Times New Roman" w:hAnsi="Times New Roman" w:cs="Times New Roman"/>
          <w:color w:val="8C8282"/>
          <w:sz w:val="18"/>
        </w:rPr>
        <w:t xml:space="preserve"> про </w:t>
      </w:r>
      <w:proofErr w:type="spellStart"/>
      <w:r w:rsidRPr="00AF40B9">
        <w:rPr>
          <w:rFonts w:ascii="Times New Roman" w:eastAsia="Times New Roman" w:hAnsi="Times New Roman" w:cs="Times New Roman"/>
          <w:color w:val="8C8282"/>
          <w:sz w:val="18"/>
        </w:rPr>
        <w:t>атестацію</w:t>
      </w:r>
      <w:proofErr w:type="spellEnd"/>
      <w:r w:rsidRPr="00AF40B9">
        <w:rPr>
          <w:rFonts w:ascii="Times New Roman" w:eastAsia="Times New Roman" w:hAnsi="Times New Roman" w:cs="Times New Roman"/>
          <w:color w:val="8C8282"/>
          <w:sz w:val="18"/>
        </w:rPr>
        <w:t xml:space="preserve"> </w:t>
      </w:r>
      <w:proofErr w:type="spellStart"/>
      <w:r w:rsidRPr="00AF40B9">
        <w:rPr>
          <w:rFonts w:ascii="Times New Roman" w:eastAsia="Times New Roman" w:hAnsi="Times New Roman" w:cs="Times New Roman"/>
          <w:color w:val="8C8282"/>
          <w:sz w:val="18"/>
        </w:rPr>
        <w:t>педагогічних</w:t>
      </w:r>
      <w:proofErr w:type="spellEnd"/>
      <w:r w:rsidRPr="00AF40B9">
        <w:rPr>
          <w:rFonts w:ascii="Times New Roman" w:eastAsia="Times New Roman" w:hAnsi="Times New Roman" w:cs="Times New Roman"/>
          <w:color w:val="8C8282"/>
          <w:sz w:val="18"/>
        </w:rPr>
        <w:t xml:space="preserve"> </w:t>
      </w:r>
      <w:proofErr w:type="spellStart"/>
      <w:r w:rsidRPr="00AF40B9">
        <w:rPr>
          <w:rFonts w:ascii="Times New Roman" w:eastAsia="Times New Roman" w:hAnsi="Times New Roman" w:cs="Times New Roman"/>
          <w:color w:val="8C8282"/>
          <w:sz w:val="18"/>
        </w:rPr>
        <w:t>працівників</w:t>
      </w:r>
      <w:proofErr w:type="spellEnd"/>
      <w:r w:rsidRPr="00AF40B9">
        <w:rPr>
          <w:rFonts w:ascii="Times New Roman" w:eastAsia="Times New Roman" w:hAnsi="Times New Roman" w:cs="Times New Roman"/>
          <w:color w:val="8C8282"/>
          <w:sz w:val="18"/>
        </w:rPr>
        <w:t xml:space="preserve"> (</w:t>
      </w:r>
      <w:proofErr w:type="spellStart"/>
      <w:r w:rsidRPr="00AF40B9">
        <w:rPr>
          <w:rFonts w:ascii="Times New Roman" w:eastAsia="Times New Roman" w:hAnsi="Times New Roman" w:cs="Times New Roman"/>
          <w:color w:val="8C8282"/>
          <w:sz w:val="18"/>
        </w:rPr>
        <w:t>із</w:t>
      </w:r>
      <w:proofErr w:type="spellEnd"/>
      <w:r w:rsidRPr="00AF40B9">
        <w:rPr>
          <w:rFonts w:ascii="Times New Roman" w:eastAsia="Times New Roman" w:hAnsi="Times New Roman" w:cs="Times New Roman"/>
          <w:color w:val="8C8282"/>
          <w:sz w:val="18"/>
        </w:rPr>
        <w:t xml:space="preserve"> </w:t>
      </w:r>
      <w:proofErr w:type="spellStart"/>
      <w:r w:rsidRPr="00AF40B9">
        <w:rPr>
          <w:rFonts w:ascii="Times New Roman" w:eastAsia="Times New Roman" w:hAnsi="Times New Roman" w:cs="Times New Roman"/>
          <w:color w:val="8C8282"/>
          <w:sz w:val="18"/>
        </w:rPr>
        <w:t>змінами</w:t>
      </w:r>
      <w:proofErr w:type="spellEnd"/>
      <w:r w:rsidRPr="00AF40B9">
        <w:rPr>
          <w:rFonts w:ascii="Times New Roman" w:eastAsia="Times New Roman" w:hAnsi="Times New Roman" w:cs="Times New Roman"/>
          <w:color w:val="8C8282"/>
          <w:sz w:val="18"/>
        </w:rPr>
        <w:t>)</w:t>
      </w:r>
      <w:r w:rsidRPr="00AF40B9">
        <w:rPr>
          <w:rFonts w:ascii="Times New Roman" w:eastAsia="Times New Roman" w:hAnsi="Times New Roman" w:cs="Times New Roman"/>
          <w:color w:val="8C8282"/>
          <w:sz w:val="18"/>
          <w:szCs w:val="18"/>
        </w:rPr>
        <w:fldChar w:fldCharType="end"/>
      </w:r>
    </w:p>
    <w:p w:rsidR="00AF40B9" w:rsidRPr="00AF40B9" w:rsidRDefault="00AF40B9" w:rsidP="00AF40B9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color w:val="8C8282"/>
          <w:sz w:val="18"/>
          <w:szCs w:val="18"/>
        </w:rPr>
      </w:pPr>
      <w:r w:rsidRPr="00AF40B9">
        <w:rPr>
          <w:rFonts w:ascii="MS Mincho" w:eastAsia="MS Mincho" w:hAnsi="MS Mincho" w:cs="MS Mincho" w:hint="eastAsia"/>
          <w:color w:val="8C8282"/>
          <w:sz w:val="24"/>
          <w:szCs w:val="24"/>
          <w:bdr w:val="none" w:sz="0" w:space="0" w:color="auto" w:frame="1"/>
        </w:rPr>
        <w:t>▶</w:t>
      </w:r>
      <w:r w:rsidRPr="00AF40B9">
        <w:rPr>
          <w:rFonts w:ascii="Times New Roman" w:eastAsia="Times New Roman" w:hAnsi="Times New Roman" w:cs="Times New Roman"/>
          <w:color w:val="8C8282"/>
          <w:sz w:val="24"/>
          <w:szCs w:val="24"/>
          <w:bdr w:val="none" w:sz="0" w:space="0" w:color="auto" w:frame="1"/>
        </w:rPr>
        <w:t> </w:t>
      </w:r>
      <w:hyperlink r:id="rId7" w:tgtFrame="_blank" w:tooltip="Лист МОН № 1/9-617 &amp;quot;Про застосування Типового положення про атестацію педагогічних працівників&amp;quot;" w:history="1">
        <w:r w:rsidRPr="00AF40B9">
          <w:rPr>
            <w:rFonts w:ascii="Times New Roman" w:eastAsia="Times New Roman" w:hAnsi="Times New Roman" w:cs="Times New Roman"/>
            <w:color w:val="8C8282"/>
            <w:sz w:val="18"/>
          </w:rPr>
          <w:t xml:space="preserve">Лист МОН № 1/9-617 "Про </w:t>
        </w:r>
        <w:proofErr w:type="spellStart"/>
        <w:r w:rsidRPr="00AF40B9">
          <w:rPr>
            <w:rFonts w:ascii="Times New Roman" w:eastAsia="Times New Roman" w:hAnsi="Times New Roman" w:cs="Times New Roman"/>
            <w:color w:val="8C8282"/>
            <w:sz w:val="18"/>
          </w:rPr>
          <w:t>застосування</w:t>
        </w:r>
        <w:proofErr w:type="spellEnd"/>
        <w:r w:rsidRPr="00AF40B9">
          <w:rPr>
            <w:rFonts w:ascii="Times New Roman" w:eastAsia="Times New Roman" w:hAnsi="Times New Roman" w:cs="Times New Roman"/>
            <w:color w:val="8C8282"/>
            <w:sz w:val="18"/>
          </w:rPr>
          <w:t xml:space="preserve"> Типового </w:t>
        </w:r>
        <w:proofErr w:type="spellStart"/>
        <w:proofErr w:type="gramStart"/>
        <w:r w:rsidRPr="00AF40B9">
          <w:rPr>
            <w:rFonts w:ascii="Times New Roman" w:eastAsia="Times New Roman" w:hAnsi="Times New Roman" w:cs="Times New Roman"/>
            <w:color w:val="8C8282"/>
            <w:sz w:val="18"/>
          </w:rPr>
          <w:t>положення</w:t>
        </w:r>
        <w:proofErr w:type="spellEnd"/>
        <w:proofErr w:type="gramEnd"/>
        <w:r w:rsidRPr="00AF40B9">
          <w:rPr>
            <w:rFonts w:ascii="Times New Roman" w:eastAsia="Times New Roman" w:hAnsi="Times New Roman" w:cs="Times New Roman"/>
            <w:color w:val="8C8282"/>
            <w:sz w:val="18"/>
          </w:rPr>
          <w:t xml:space="preserve"> про </w:t>
        </w:r>
        <w:proofErr w:type="spellStart"/>
        <w:r w:rsidRPr="00AF40B9">
          <w:rPr>
            <w:rFonts w:ascii="Times New Roman" w:eastAsia="Times New Roman" w:hAnsi="Times New Roman" w:cs="Times New Roman"/>
            <w:color w:val="8C8282"/>
            <w:sz w:val="18"/>
          </w:rPr>
          <w:t>атестацію</w:t>
        </w:r>
        <w:proofErr w:type="spellEnd"/>
        <w:r w:rsidRPr="00AF40B9">
          <w:rPr>
            <w:rFonts w:ascii="Times New Roman" w:eastAsia="Times New Roman" w:hAnsi="Times New Roman" w:cs="Times New Roman"/>
            <w:color w:val="8C8282"/>
            <w:sz w:val="18"/>
          </w:rPr>
          <w:t xml:space="preserve"> </w:t>
        </w:r>
        <w:proofErr w:type="spellStart"/>
        <w:r w:rsidRPr="00AF40B9">
          <w:rPr>
            <w:rFonts w:ascii="Times New Roman" w:eastAsia="Times New Roman" w:hAnsi="Times New Roman" w:cs="Times New Roman"/>
            <w:color w:val="8C8282"/>
            <w:sz w:val="18"/>
          </w:rPr>
          <w:t>педагогічних</w:t>
        </w:r>
        <w:proofErr w:type="spellEnd"/>
        <w:r w:rsidRPr="00AF40B9">
          <w:rPr>
            <w:rFonts w:ascii="Times New Roman" w:eastAsia="Times New Roman" w:hAnsi="Times New Roman" w:cs="Times New Roman"/>
            <w:color w:val="8C8282"/>
            <w:sz w:val="18"/>
          </w:rPr>
          <w:t xml:space="preserve"> </w:t>
        </w:r>
        <w:proofErr w:type="spellStart"/>
        <w:r w:rsidRPr="00AF40B9">
          <w:rPr>
            <w:rFonts w:ascii="Times New Roman" w:eastAsia="Times New Roman" w:hAnsi="Times New Roman" w:cs="Times New Roman"/>
            <w:color w:val="8C8282"/>
            <w:sz w:val="18"/>
          </w:rPr>
          <w:t>працівників</w:t>
        </w:r>
        <w:proofErr w:type="spellEnd"/>
        <w:r w:rsidRPr="00AF40B9">
          <w:rPr>
            <w:rFonts w:ascii="Times New Roman" w:eastAsia="Times New Roman" w:hAnsi="Times New Roman" w:cs="Times New Roman"/>
            <w:color w:val="8C8282"/>
            <w:sz w:val="18"/>
          </w:rPr>
          <w:t>"</w:t>
        </w:r>
      </w:hyperlink>
    </w:p>
    <w:p w:rsidR="00AF40B9" w:rsidRPr="00AF40B9" w:rsidRDefault="00AF40B9" w:rsidP="00AF40B9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F40B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46681" w:rsidRDefault="00146681"/>
    <w:sectPr w:rsidR="00146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E5985"/>
    <w:multiLevelType w:val="multilevel"/>
    <w:tmpl w:val="5D922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40B9"/>
    <w:rsid w:val="00146681"/>
    <w:rsid w:val="00AF4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40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40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F4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F40B9"/>
  </w:style>
  <w:style w:type="character" w:styleId="a4">
    <w:name w:val="Hyperlink"/>
    <w:basedOn w:val="a0"/>
    <w:uiPriority w:val="99"/>
    <w:semiHidden/>
    <w:unhideWhenUsed/>
    <w:rsid w:val="00AF40B9"/>
    <w:rPr>
      <w:color w:val="0000FF"/>
      <w:u w:val="single"/>
    </w:rPr>
  </w:style>
  <w:style w:type="paragraph" w:customStyle="1" w:styleId="headlink">
    <w:name w:val="headlink"/>
    <w:basedOn w:val="a"/>
    <w:rsid w:val="00AF4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ocial-likesbutton">
    <w:name w:val="social-likes__button"/>
    <w:basedOn w:val="a0"/>
    <w:rsid w:val="00AF40B9"/>
  </w:style>
  <w:style w:type="character" w:customStyle="1" w:styleId="social-likescounter">
    <w:name w:val="social-likes__counter"/>
    <w:basedOn w:val="a0"/>
    <w:rsid w:val="00AF40B9"/>
  </w:style>
  <w:style w:type="paragraph" w:customStyle="1" w:styleId="info">
    <w:name w:val="info"/>
    <w:basedOn w:val="a"/>
    <w:rsid w:val="00AF4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8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3581">
          <w:marLeft w:val="0"/>
          <w:marRight w:val="0"/>
          <w:marTop w:val="225"/>
          <w:marBottom w:val="225"/>
          <w:divBdr>
            <w:top w:val="single" w:sz="6" w:space="4" w:color="FFA032"/>
            <w:left w:val="none" w:sz="0" w:space="0" w:color="FFA032"/>
            <w:bottom w:val="single" w:sz="6" w:space="4" w:color="FFA032"/>
            <w:right w:val="none" w:sz="0" w:space="0" w:color="FFA032"/>
          </w:divBdr>
        </w:div>
        <w:div w:id="177889262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78072">
              <w:marLeft w:val="90"/>
              <w:marRight w:val="90"/>
              <w:marTop w:val="90"/>
              <w:marBottom w:val="9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1852987011">
              <w:marLeft w:val="90"/>
              <w:marRight w:val="90"/>
              <w:marTop w:val="90"/>
              <w:marBottom w:val="9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339309104">
              <w:marLeft w:val="90"/>
              <w:marRight w:val="90"/>
              <w:marTop w:val="90"/>
              <w:marBottom w:val="9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1358314537">
              <w:marLeft w:val="90"/>
              <w:marRight w:val="90"/>
              <w:marTop w:val="90"/>
              <w:marBottom w:val="9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vita.ua/legislation/Ser_osv/3702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vita.ua/legislation/Ser_osv/37013/" TargetMode="External"/><Relationship Id="rId5" Type="http://schemas.openxmlformats.org/officeDocument/2006/relationships/hyperlink" Target="http://osvita.ua/legislation/Ser_osv/1248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524</Words>
  <Characters>2987</Characters>
  <Application>Microsoft Office Word</Application>
  <DocSecurity>0</DocSecurity>
  <Lines>24</Lines>
  <Paragraphs>7</Paragraphs>
  <ScaleCrop>false</ScaleCrop>
  <Company>Grizli777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2016-10-04T10:37:00Z</dcterms:created>
  <dcterms:modified xsi:type="dcterms:W3CDTF">2016-10-04T10:39:00Z</dcterms:modified>
</cp:coreProperties>
</file>